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C4CC2" w14:textId="77777777" w:rsidR="0092351F" w:rsidRPr="00F57F27" w:rsidRDefault="00AF663B">
      <w:pPr>
        <w:pStyle w:val="Heading1"/>
        <w:spacing w:before="83"/>
        <w:ind w:left="2753"/>
        <w:rPr>
          <w:sz w:val="20"/>
          <w:szCs w:val="20"/>
        </w:rPr>
      </w:pPr>
      <w:r w:rsidRPr="004E7B4A">
        <w:t>REQUIREMENT</w:t>
      </w:r>
      <w:r w:rsidRPr="004E7B4A">
        <w:rPr>
          <w:spacing w:val="-1"/>
        </w:rPr>
        <w:t xml:space="preserve"> </w:t>
      </w:r>
      <w:r w:rsidRPr="004E7B4A">
        <w:rPr>
          <w:spacing w:val="-2"/>
        </w:rPr>
        <w:t>SPECIFICATION</w:t>
      </w:r>
    </w:p>
    <w:p w14:paraId="389C4CC3" w14:textId="77777777" w:rsidR="0092351F" w:rsidRPr="00F57F27" w:rsidRDefault="0092351F">
      <w:pPr>
        <w:pStyle w:val="BodyText"/>
        <w:spacing w:before="183"/>
        <w:rPr>
          <w:b/>
        </w:rPr>
      </w:pPr>
    </w:p>
    <w:p w14:paraId="389C4CC4" w14:textId="77777777" w:rsidR="0092351F" w:rsidRPr="00F57F27" w:rsidRDefault="00AF663B">
      <w:pPr>
        <w:ind w:left="2661" w:right="840" w:hanging="1122"/>
        <w:rPr>
          <w:b/>
          <w:sz w:val="20"/>
          <w:szCs w:val="20"/>
        </w:rPr>
      </w:pPr>
      <w:proofErr w:type="gramStart"/>
      <w:r w:rsidRPr="004E7B4A">
        <w:rPr>
          <w:b/>
          <w:sz w:val="24"/>
          <w:szCs w:val="24"/>
          <w:u w:val="single"/>
        </w:rPr>
        <w:t>TITLE</w:t>
      </w:r>
      <w:r w:rsidRPr="004E7B4A">
        <w:rPr>
          <w:b/>
          <w:spacing w:val="-5"/>
          <w:sz w:val="24"/>
          <w:szCs w:val="24"/>
          <w:u w:val="single"/>
        </w:rPr>
        <w:t xml:space="preserve"> </w:t>
      </w:r>
      <w:r w:rsidRPr="004E7B4A">
        <w:rPr>
          <w:b/>
          <w:sz w:val="24"/>
          <w:szCs w:val="24"/>
          <w:u w:val="single"/>
        </w:rPr>
        <w:t>:</w:t>
      </w:r>
      <w:proofErr w:type="gramEnd"/>
      <w:r w:rsidRPr="004E7B4A">
        <w:rPr>
          <w:b/>
          <w:spacing w:val="-4"/>
          <w:sz w:val="24"/>
          <w:szCs w:val="24"/>
          <w:u w:val="single"/>
        </w:rPr>
        <w:t xml:space="preserve"> </w:t>
      </w:r>
      <w:r w:rsidRPr="004E7B4A">
        <w:rPr>
          <w:b/>
          <w:sz w:val="24"/>
          <w:szCs w:val="24"/>
          <w:u w:val="single"/>
        </w:rPr>
        <w:t>REQUEST</w:t>
      </w:r>
      <w:r w:rsidRPr="004E7B4A">
        <w:rPr>
          <w:b/>
          <w:spacing w:val="-4"/>
          <w:sz w:val="24"/>
          <w:szCs w:val="24"/>
          <w:u w:val="single"/>
        </w:rPr>
        <w:t xml:space="preserve"> </w:t>
      </w:r>
      <w:r w:rsidRPr="004E7B4A">
        <w:rPr>
          <w:b/>
          <w:sz w:val="24"/>
          <w:szCs w:val="24"/>
          <w:u w:val="single"/>
        </w:rPr>
        <w:t>FOR</w:t>
      </w:r>
      <w:r w:rsidRPr="004E7B4A">
        <w:rPr>
          <w:b/>
          <w:spacing w:val="-5"/>
          <w:sz w:val="24"/>
          <w:szCs w:val="24"/>
          <w:u w:val="single"/>
        </w:rPr>
        <w:t xml:space="preserve"> </w:t>
      </w:r>
      <w:r w:rsidRPr="004E7B4A">
        <w:rPr>
          <w:b/>
          <w:sz w:val="24"/>
          <w:szCs w:val="24"/>
          <w:u w:val="single"/>
        </w:rPr>
        <w:t>PROPOSAL</w:t>
      </w:r>
      <w:r w:rsidRPr="004E7B4A">
        <w:rPr>
          <w:b/>
          <w:spacing w:val="-6"/>
          <w:sz w:val="24"/>
          <w:szCs w:val="24"/>
          <w:u w:val="single"/>
        </w:rPr>
        <w:t xml:space="preserve"> </w:t>
      </w:r>
      <w:r w:rsidRPr="004E7B4A">
        <w:rPr>
          <w:b/>
          <w:sz w:val="24"/>
          <w:szCs w:val="24"/>
          <w:u w:val="single"/>
        </w:rPr>
        <w:t>FOR</w:t>
      </w:r>
      <w:r w:rsidRPr="004E7B4A">
        <w:rPr>
          <w:b/>
          <w:spacing w:val="-6"/>
          <w:sz w:val="24"/>
          <w:szCs w:val="24"/>
          <w:u w:val="single"/>
        </w:rPr>
        <w:t xml:space="preserve"> </w:t>
      </w:r>
      <w:r w:rsidRPr="004E7B4A">
        <w:rPr>
          <w:b/>
          <w:sz w:val="24"/>
          <w:szCs w:val="24"/>
          <w:u w:val="single"/>
        </w:rPr>
        <w:t>THE</w:t>
      </w:r>
      <w:r w:rsidRPr="004E7B4A">
        <w:rPr>
          <w:b/>
          <w:spacing w:val="-5"/>
          <w:sz w:val="24"/>
          <w:szCs w:val="24"/>
          <w:u w:val="single"/>
        </w:rPr>
        <w:t xml:space="preserve"> </w:t>
      </w:r>
      <w:r w:rsidRPr="004E7B4A">
        <w:rPr>
          <w:b/>
          <w:sz w:val="24"/>
          <w:szCs w:val="24"/>
          <w:u w:val="single"/>
        </w:rPr>
        <w:t>RENEWAL</w:t>
      </w:r>
      <w:r w:rsidRPr="004E7B4A">
        <w:rPr>
          <w:b/>
          <w:spacing w:val="-6"/>
          <w:sz w:val="24"/>
          <w:szCs w:val="24"/>
          <w:u w:val="single"/>
        </w:rPr>
        <w:t xml:space="preserve"> </w:t>
      </w:r>
      <w:r w:rsidRPr="004E7B4A">
        <w:rPr>
          <w:b/>
          <w:sz w:val="24"/>
          <w:szCs w:val="24"/>
          <w:u w:val="single"/>
        </w:rPr>
        <w:t>OF</w:t>
      </w:r>
      <w:r w:rsidRPr="004E7B4A">
        <w:rPr>
          <w:b/>
          <w:sz w:val="24"/>
          <w:szCs w:val="24"/>
        </w:rPr>
        <w:t xml:space="preserve"> </w:t>
      </w:r>
      <w:r w:rsidRPr="004E7B4A">
        <w:rPr>
          <w:b/>
          <w:sz w:val="24"/>
          <w:szCs w:val="24"/>
          <w:u w:val="single"/>
        </w:rPr>
        <w:t>MICROSOFT SUBSCRIPTION LICENSES</w:t>
      </w:r>
    </w:p>
    <w:p w14:paraId="389C4CC5" w14:textId="77777777" w:rsidR="0092351F" w:rsidRPr="00F57F27" w:rsidRDefault="0092351F">
      <w:pPr>
        <w:pStyle w:val="BodyText"/>
        <w:spacing w:before="207"/>
        <w:rPr>
          <w:b/>
        </w:rPr>
      </w:pPr>
    </w:p>
    <w:p w14:paraId="389C4CC6" w14:textId="77777777" w:rsidR="0092351F" w:rsidRPr="00F57F27" w:rsidRDefault="00AF663B">
      <w:pPr>
        <w:pStyle w:val="Heading2"/>
        <w:numPr>
          <w:ilvl w:val="0"/>
          <w:numId w:val="3"/>
        </w:numPr>
        <w:tabs>
          <w:tab w:val="left" w:pos="997"/>
        </w:tabs>
        <w:ind w:left="997" w:hanging="719"/>
        <w:rPr>
          <w:sz w:val="20"/>
          <w:szCs w:val="20"/>
        </w:rPr>
      </w:pPr>
      <w:r w:rsidRPr="004E7B4A">
        <w:rPr>
          <w:spacing w:val="-2"/>
        </w:rPr>
        <w:t>Introduction</w:t>
      </w:r>
    </w:p>
    <w:p w14:paraId="389C4CC8" w14:textId="111A8DBF" w:rsidR="0092351F" w:rsidRPr="00F57F27" w:rsidRDefault="00AF663B" w:rsidP="00F57F27">
      <w:pPr>
        <w:pStyle w:val="ListParagraph"/>
        <w:numPr>
          <w:ilvl w:val="1"/>
          <w:numId w:val="3"/>
        </w:numPr>
        <w:tabs>
          <w:tab w:val="left" w:pos="996"/>
          <w:tab w:val="left" w:pos="998"/>
        </w:tabs>
        <w:spacing w:before="229"/>
        <w:ind w:right="973"/>
        <w:jc w:val="both"/>
        <w:rPr>
          <w:sz w:val="20"/>
          <w:szCs w:val="20"/>
        </w:rPr>
      </w:pPr>
      <w:r w:rsidRPr="00F57F27">
        <w:rPr>
          <w:sz w:val="20"/>
          <w:szCs w:val="20"/>
        </w:rPr>
        <w:t xml:space="preserve">The National Kidney Foundation (“NKF”) will be calling </w:t>
      </w:r>
      <w:proofErr w:type="gramStart"/>
      <w:r w:rsidRPr="00F57F27">
        <w:rPr>
          <w:sz w:val="20"/>
          <w:szCs w:val="20"/>
        </w:rPr>
        <w:t>an</w:t>
      </w:r>
      <w:proofErr w:type="gramEnd"/>
      <w:r w:rsidRPr="00F57F27">
        <w:rPr>
          <w:sz w:val="20"/>
          <w:szCs w:val="20"/>
        </w:rPr>
        <w:t xml:space="preserve"> Request for Proposal (RFP) to appoint a Microsoft Cloud Solution Provider (CSP) (hereafter known as the “Vendor”) for the RENEWAL OF MICROSOFT 365 subscriptions for twelve (12) months with option to extend the contract for another twelve (12) months.</w:t>
      </w:r>
    </w:p>
    <w:p w14:paraId="389C4CC9" w14:textId="77777777" w:rsidR="0092351F" w:rsidRDefault="0092351F">
      <w:pPr>
        <w:pStyle w:val="BodyText"/>
        <w:spacing w:before="1"/>
      </w:pPr>
    </w:p>
    <w:p w14:paraId="51543CF8" w14:textId="77777777" w:rsidR="004E7B4A" w:rsidRPr="00F57F27" w:rsidRDefault="004E7B4A">
      <w:pPr>
        <w:pStyle w:val="BodyText"/>
        <w:spacing w:before="1"/>
      </w:pPr>
    </w:p>
    <w:p w14:paraId="389C4CCA" w14:textId="77777777" w:rsidR="0092351F" w:rsidRPr="00F57F27" w:rsidRDefault="00AF663B">
      <w:pPr>
        <w:pStyle w:val="Heading2"/>
        <w:numPr>
          <w:ilvl w:val="0"/>
          <w:numId w:val="3"/>
        </w:numPr>
        <w:tabs>
          <w:tab w:val="left" w:pos="997"/>
        </w:tabs>
        <w:ind w:left="997" w:hanging="719"/>
        <w:rPr>
          <w:sz w:val="20"/>
          <w:szCs w:val="20"/>
        </w:rPr>
      </w:pPr>
      <w:r w:rsidRPr="004E7B4A">
        <w:t>Scope</w:t>
      </w:r>
      <w:r w:rsidRPr="004E7B4A">
        <w:rPr>
          <w:spacing w:val="-2"/>
        </w:rPr>
        <w:t xml:space="preserve"> </w:t>
      </w:r>
      <w:r w:rsidRPr="004E7B4A">
        <w:t xml:space="preserve">of </w:t>
      </w:r>
      <w:r w:rsidRPr="004E7B4A">
        <w:rPr>
          <w:spacing w:val="-2"/>
        </w:rPr>
        <w:t>Service</w:t>
      </w:r>
    </w:p>
    <w:p w14:paraId="389C4CCB" w14:textId="78B39E82" w:rsidR="0092351F" w:rsidRPr="00F57F27" w:rsidRDefault="00AF663B">
      <w:pPr>
        <w:pStyle w:val="ListParagraph"/>
        <w:numPr>
          <w:ilvl w:val="1"/>
          <w:numId w:val="3"/>
        </w:numPr>
        <w:tabs>
          <w:tab w:val="left" w:pos="996"/>
          <w:tab w:val="left" w:pos="998"/>
        </w:tabs>
        <w:spacing w:before="229"/>
        <w:ind w:right="980"/>
        <w:jc w:val="both"/>
        <w:rPr>
          <w:sz w:val="20"/>
          <w:szCs w:val="20"/>
        </w:rPr>
      </w:pPr>
      <w:r w:rsidRPr="00F57F27">
        <w:rPr>
          <w:sz w:val="20"/>
          <w:szCs w:val="20"/>
        </w:rPr>
        <w:t>Microsoft</w:t>
      </w:r>
      <w:r w:rsidRPr="00F57F27">
        <w:rPr>
          <w:spacing w:val="-10"/>
          <w:sz w:val="20"/>
          <w:szCs w:val="20"/>
        </w:rPr>
        <w:t xml:space="preserve"> </w:t>
      </w:r>
      <w:r w:rsidRPr="00F57F27">
        <w:rPr>
          <w:sz w:val="20"/>
          <w:szCs w:val="20"/>
        </w:rPr>
        <w:t>365</w:t>
      </w:r>
      <w:r w:rsidRPr="00F57F27">
        <w:rPr>
          <w:spacing w:val="-10"/>
          <w:sz w:val="20"/>
          <w:szCs w:val="20"/>
        </w:rPr>
        <w:t xml:space="preserve"> </w:t>
      </w:r>
      <w:r w:rsidRPr="00F57F27">
        <w:rPr>
          <w:sz w:val="20"/>
          <w:szCs w:val="20"/>
        </w:rPr>
        <w:t>CSP</w:t>
      </w:r>
      <w:r w:rsidRPr="00F57F27">
        <w:rPr>
          <w:spacing w:val="-13"/>
          <w:sz w:val="20"/>
          <w:szCs w:val="20"/>
        </w:rPr>
        <w:t xml:space="preserve"> </w:t>
      </w:r>
      <w:r w:rsidRPr="00F57F27">
        <w:rPr>
          <w:sz w:val="20"/>
          <w:szCs w:val="20"/>
        </w:rPr>
        <w:t>subscription</w:t>
      </w:r>
      <w:r w:rsidRPr="00F57F27">
        <w:rPr>
          <w:spacing w:val="-11"/>
          <w:sz w:val="20"/>
          <w:szCs w:val="20"/>
        </w:rPr>
        <w:t xml:space="preserve"> </w:t>
      </w:r>
      <w:r w:rsidRPr="00F57F27">
        <w:rPr>
          <w:sz w:val="20"/>
          <w:szCs w:val="20"/>
        </w:rPr>
        <w:t>is</w:t>
      </w:r>
      <w:r w:rsidRPr="00F57F27">
        <w:rPr>
          <w:spacing w:val="-11"/>
          <w:sz w:val="20"/>
          <w:szCs w:val="20"/>
        </w:rPr>
        <w:t xml:space="preserve"> </w:t>
      </w:r>
      <w:r w:rsidRPr="00F57F27">
        <w:rPr>
          <w:sz w:val="20"/>
          <w:szCs w:val="20"/>
        </w:rPr>
        <w:t>for</w:t>
      </w:r>
      <w:r w:rsidRPr="00F57F27">
        <w:rPr>
          <w:spacing w:val="-9"/>
          <w:sz w:val="20"/>
          <w:szCs w:val="20"/>
        </w:rPr>
        <w:t xml:space="preserve"> </w:t>
      </w:r>
      <w:r w:rsidRPr="00F57F27">
        <w:rPr>
          <w:sz w:val="20"/>
          <w:szCs w:val="20"/>
        </w:rPr>
        <w:t>the</w:t>
      </w:r>
      <w:r w:rsidRPr="00F57F27">
        <w:rPr>
          <w:spacing w:val="-10"/>
          <w:sz w:val="20"/>
          <w:szCs w:val="20"/>
        </w:rPr>
        <w:t xml:space="preserve"> </w:t>
      </w:r>
      <w:r w:rsidRPr="00F57F27">
        <w:rPr>
          <w:sz w:val="20"/>
          <w:szCs w:val="20"/>
        </w:rPr>
        <w:t>duration</w:t>
      </w:r>
      <w:r w:rsidRPr="00F57F27">
        <w:rPr>
          <w:spacing w:val="-12"/>
          <w:sz w:val="20"/>
          <w:szCs w:val="20"/>
        </w:rPr>
        <w:t xml:space="preserve"> </w:t>
      </w:r>
      <w:r w:rsidRPr="00F57F27">
        <w:rPr>
          <w:sz w:val="20"/>
          <w:szCs w:val="20"/>
        </w:rPr>
        <w:t>of</w:t>
      </w:r>
      <w:r w:rsidRPr="00F57F27">
        <w:rPr>
          <w:spacing w:val="-10"/>
          <w:sz w:val="20"/>
          <w:szCs w:val="20"/>
        </w:rPr>
        <w:t xml:space="preserve"> </w:t>
      </w:r>
      <w:r w:rsidRPr="00F57F27">
        <w:rPr>
          <w:sz w:val="20"/>
          <w:szCs w:val="20"/>
        </w:rPr>
        <w:t>twelve</w:t>
      </w:r>
      <w:r w:rsidRPr="00F57F27">
        <w:rPr>
          <w:spacing w:val="-12"/>
          <w:sz w:val="20"/>
          <w:szCs w:val="20"/>
        </w:rPr>
        <w:t xml:space="preserve"> </w:t>
      </w:r>
      <w:r w:rsidRPr="00F57F27">
        <w:rPr>
          <w:sz w:val="20"/>
          <w:szCs w:val="20"/>
        </w:rPr>
        <w:t>(12)</w:t>
      </w:r>
      <w:r w:rsidRPr="00F57F27">
        <w:rPr>
          <w:spacing w:val="-11"/>
          <w:sz w:val="20"/>
          <w:szCs w:val="20"/>
        </w:rPr>
        <w:t xml:space="preserve"> </w:t>
      </w:r>
      <w:r w:rsidRPr="00F57F27">
        <w:rPr>
          <w:sz w:val="20"/>
          <w:szCs w:val="20"/>
        </w:rPr>
        <w:t>months</w:t>
      </w:r>
      <w:r w:rsidRPr="00F57F27">
        <w:rPr>
          <w:spacing w:val="-11"/>
          <w:sz w:val="20"/>
          <w:szCs w:val="20"/>
        </w:rPr>
        <w:t xml:space="preserve"> </w:t>
      </w:r>
      <w:r w:rsidRPr="00F57F27">
        <w:rPr>
          <w:sz w:val="20"/>
          <w:szCs w:val="20"/>
        </w:rPr>
        <w:t>starting</w:t>
      </w:r>
      <w:r w:rsidRPr="00F57F27">
        <w:rPr>
          <w:spacing w:val="-10"/>
          <w:sz w:val="20"/>
          <w:szCs w:val="20"/>
        </w:rPr>
        <w:t xml:space="preserve"> </w:t>
      </w:r>
      <w:r w:rsidRPr="00F57F27">
        <w:rPr>
          <w:sz w:val="20"/>
          <w:szCs w:val="20"/>
        </w:rPr>
        <w:t>with</w:t>
      </w:r>
      <w:r w:rsidRPr="00F57F27">
        <w:rPr>
          <w:spacing w:val="-13"/>
          <w:sz w:val="20"/>
          <w:szCs w:val="20"/>
        </w:rPr>
        <w:t xml:space="preserve"> </w:t>
      </w:r>
      <w:r w:rsidRPr="00F57F27">
        <w:rPr>
          <w:sz w:val="20"/>
          <w:szCs w:val="20"/>
        </w:rPr>
        <w:t>effect from May 202</w:t>
      </w:r>
      <w:r w:rsidR="00BF4EDC" w:rsidRPr="00F57F27">
        <w:rPr>
          <w:sz w:val="20"/>
          <w:szCs w:val="20"/>
        </w:rPr>
        <w:t>6</w:t>
      </w:r>
      <w:r w:rsidRPr="00F57F27">
        <w:rPr>
          <w:sz w:val="20"/>
          <w:szCs w:val="20"/>
        </w:rPr>
        <w:t xml:space="preserve"> or the date of formal contract whichever is later.</w:t>
      </w:r>
    </w:p>
    <w:p w14:paraId="389C4CCC" w14:textId="77777777" w:rsidR="0092351F" w:rsidRPr="00F57F27" w:rsidRDefault="0092351F">
      <w:pPr>
        <w:pStyle w:val="BodyText"/>
        <w:spacing w:before="1"/>
      </w:pPr>
    </w:p>
    <w:p w14:paraId="389C4CCD" w14:textId="77777777" w:rsidR="0092351F" w:rsidRPr="00F57F27" w:rsidRDefault="00AF663B">
      <w:pPr>
        <w:pStyle w:val="ListParagraph"/>
        <w:numPr>
          <w:ilvl w:val="1"/>
          <w:numId w:val="3"/>
        </w:numPr>
        <w:tabs>
          <w:tab w:val="left" w:pos="996"/>
          <w:tab w:val="left" w:pos="998"/>
        </w:tabs>
        <w:spacing w:before="1"/>
        <w:ind w:right="977"/>
        <w:jc w:val="both"/>
        <w:rPr>
          <w:sz w:val="20"/>
          <w:szCs w:val="20"/>
        </w:rPr>
      </w:pPr>
      <w:r w:rsidRPr="00F57F27">
        <w:rPr>
          <w:sz w:val="20"/>
          <w:szCs w:val="20"/>
        </w:rPr>
        <w:t>The annual contract price specified in this RFP must remain consistent for the duration of the contract or for twenty-four (24) months, whichever is later. However, there is an exception: if Microsoft announces price changes specifically for non-profit customers.</w:t>
      </w:r>
    </w:p>
    <w:p w14:paraId="389C4CCE" w14:textId="77777777" w:rsidR="0092351F" w:rsidRPr="00F57F27" w:rsidRDefault="00AF663B">
      <w:pPr>
        <w:pStyle w:val="ListParagraph"/>
        <w:numPr>
          <w:ilvl w:val="1"/>
          <w:numId w:val="3"/>
        </w:numPr>
        <w:tabs>
          <w:tab w:val="left" w:pos="997"/>
        </w:tabs>
        <w:spacing w:before="229"/>
        <w:ind w:left="997" w:hanging="719"/>
        <w:rPr>
          <w:sz w:val="20"/>
          <w:szCs w:val="20"/>
        </w:rPr>
      </w:pPr>
      <w:r w:rsidRPr="00F57F27">
        <w:rPr>
          <w:sz w:val="20"/>
          <w:szCs w:val="20"/>
        </w:rPr>
        <w:t>This</w:t>
      </w:r>
      <w:r w:rsidRPr="00F57F27">
        <w:rPr>
          <w:spacing w:val="-8"/>
          <w:sz w:val="20"/>
          <w:szCs w:val="20"/>
        </w:rPr>
        <w:t xml:space="preserve"> </w:t>
      </w:r>
      <w:r w:rsidRPr="00F57F27">
        <w:rPr>
          <w:sz w:val="20"/>
          <w:szCs w:val="20"/>
        </w:rPr>
        <w:t>Invitation</w:t>
      </w:r>
      <w:r w:rsidRPr="00F57F27">
        <w:rPr>
          <w:spacing w:val="-10"/>
          <w:sz w:val="20"/>
          <w:szCs w:val="20"/>
        </w:rPr>
        <w:t xml:space="preserve"> </w:t>
      </w:r>
      <w:r w:rsidRPr="00F57F27">
        <w:rPr>
          <w:sz w:val="20"/>
          <w:szCs w:val="20"/>
        </w:rPr>
        <w:t>to</w:t>
      </w:r>
      <w:r w:rsidRPr="00F57F27">
        <w:rPr>
          <w:spacing w:val="-9"/>
          <w:sz w:val="20"/>
          <w:szCs w:val="20"/>
        </w:rPr>
        <w:t xml:space="preserve"> </w:t>
      </w:r>
      <w:r w:rsidRPr="00F57F27">
        <w:rPr>
          <w:sz w:val="20"/>
          <w:szCs w:val="20"/>
        </w:rPr>
        <w:t>Quote</w:t>
      </w:r>
      <w:r w:rsidRPr="00F57F27">
        <w:rPr>
          <w:spacing w:val="-7"/>
          <w:sz w:val="20"/>
          <w:szCs w:val="20"/>
        </w:rPr>
        <w:t xml:space="preserve"> </w:t>
      </w:r>
      <w:r w:rsidRPr="00F57F27">
        <w:rPr>
          <w:sz w:val="20"/>
          <w:szCs w:val="20"/>
        </w:rPr>
        <w:t>incorporates</w:t>
      </w:r>
      <w:r w:rsidRPr="00F57F27">
        <w:rPr>
          <w:spacing w:val="-8"/>
          <w:sz w:val="20"/>
          <w:szCs w:val="20"/>
        </w:rPr>
        <w:t xml:space="preserve"> </w:t>
      </w:r>
      <w:r w:rsidRPr="00F57F27">
        <w:rPr>
          <w:sz w:val="20"/>
          <w:szCs w:val="20"/>
        </w:rPr>
        <w:t>the</w:t>
      </w:r>
      <w:r w:rsidRPr="00F57F27">
        <w:rPr>
          <w:spacing w:val="-9"/>
          <w:sz w:val="20"/>
          <w:szCs w:val="20"/>
        </w:rPr>
        <w:t xml:space="preserve"> </w:t>
      </w:r>
      <w:r w:rsidRPr="00F57F27">
        <w:rPr>
          <w:sz w:val="20"/>
          <w:szCs w:val="20"/>
        </w:rPr>
        <w:t>following</w:t>
      </w:r>
      <w:r w:rsidRPr="00F57F27">
        <w:rPr>
          <w:spacing w:val="-9"/>
          <w:sz w:val="20"/>
          <w:szCs w:val="20"/>
        </w:rPr>
        <w:t xml:space="preserve"> </w:t>
      </w:r>
      <w:r w:rsidRPr="00F57F27">
        <w:rPr>
          <w:spacing w:val="-2"/>
          <w:sz w:val="20"/>
          <w:szCs w:val="20"/>
        </w:rPr>
        <w:t>documents:</w:t>
      </w:r>
    </w:p>
    <w:p w14:paraId="389C4CCF" w14:textId="198BBDEE" w:rsidR="0092351F" w:rsidRPr="00F57F27" w:rsidRDefault="00B0431F">
      <w:pPr>
        <w:pStyle w:val="ListParagraph"/>
        <w:numPr>
          <w:ilvl w:val="0"/>
          <w:numId w:val="2"/>
        </w:numPr>
        <w:tabs>
          <w:tab w:val="left" w:pos="1717"/>
        </w:tabs>
        <w:spacing w:before="1"/>
        <w:ind w:left="1717" w:hanging="731"/>
        <w:rPr>
          <w:sz w:val="20"/>
          <w:szCs w:val="20"/>
        </w:rPr>
      </w:pPr>
      <w:r>
        <w:rPr>
          <w:b/>
          <w:sz w:val="20"/>
          <w:szCs w:val="20"/>
        </w:rPr>
        <w:t>Annex D1</w:t>
      </w:r>
      <w:r w:rsidR="00AF663B" w:rsidRPr="00F57F27">
        <w:rPr>
          <w:b/>
          <w:spacing w:val="-4"/>
          <w:sz w:val="20"/>
          <w:szCs w:val="20"/>
        </w:rPr>
        <w:t xml:space="preserve"> </w:t>
      </w:r>
      <w:r w:rsidR="00AF663B" w:rsidRPr="00F57F27">
        <w:rPr>
          <w:sz w:val="20"/>
          <w:szCs w:val="20"/>
        </w:rPr>
        <w:t>–</w:t>
      </w:r>
      <w:r w:rsidR="00AF663B" w:rsidRPr="00F57F27">
        <w:rPr>
          <w:spacing w:val="-6"/>
          <w:sz w:val="20"/>
          <w:szCs w:val="20"/>
        </w:rPr>
        <w:t xml:space="preserve"> </w:t>
      </w:r>
      <w:r w:rsidR="00AF663B" w:rsidRPr="00F57F27">
        <w:rPr>
          <w:sz w:val="20"/>
          <w:szCs w:val="20"/>
        </w:rPr>
        <w:t>Vendor’s</w:t>
      </w:r>
      <w:r w:rsidR="00AF663B" w:rsidRPr="00F57F27">
        <w:rPr>
          <w:spacing w:val="-6"/>
          <w:sz w:val="20"/>
          <w:szCs w:val="20"/>
        </w:rPr>
        <w:t xml:space="preserve"> </w:t>
      </w:r>
      <w:r w:rsidR="00AF663B" w:rsidRPr="00F57F27">
        <w:rPr>
          <w:sz w:val="20"/>
          <w:szCs w:val="20"/>
        </w:rPr>
        <w:t>Experience</w:t>
      </w:r>
      <w:r w:rsidR="00AF663B" w:rsidRPr="00F57F27">
        <w:rPr>
          <w:spacing w:val="-6"/>
          <w:sz w:val="20"/>
          <w:szCs w:val="20"/>
        </w:rPr>
        <w:t xml:space="preserve"> </w:t>
      </w:r>
      <w:r w:rsidR="00AF663B" w:rsidRPr="00F57F27">
        <w:rPr>
          <w:sz w:val="20"/>
          <w:szCs w:val="20"/>
        </w:rPr>
        <w:t>in</w:t>
      </w:r>
      <w:r w:rsidR="00AF663B" w:rsidRPr="00F57F27">
        <w:rPr>
          <w:spacing w:val="-6"/>
          <w:sz w:val="20"/>
          <w:szCs w:val="20"/>
        </w:rPr>
        <w:t xml:space="preserve"> </w:t>
      </w:r>
      <w:r w:rsidR="00AF663B" w:rsidRPr="00F57F27">
        <w:rPr>
          <w:sz w:val="20"/>
          <w:szCs w:val="20"/>
        </w:rPr>
        <w:t>Similar</w:t>
      </w:r>
      <w:r w:rsidR="00AF663B" w:rsidRPr="00F57F27">
        <w:rPr>
          <w:spacing w:val="-7"/>
          <w:sz w:val="20"/>
          <w:szCs w:val="20"/>
        </w:rPr>
        <w:t xml:space="preserve"> </w:t>
      </w:r>
      <w:r w:rsidR="00AF663B" w:rsidRPr="00F57F27">
        <w:rPr>
          <w:spacing w:val="-2"/>
          <w:sz w:val="20"/>
          <w:szCs w:val="20"/>
        </w:rPr>
        <w:t>Projects</w:t>
      </w:r>
    </w:p>
    <w:p w14:paraId="389C4CD0" w14:textId="5ABCD37C" w:rsidR="0092351F" w:rsidRPr="00F57F27" w:rsidRDefault="003C1CE2">
      <w:pPr>
        <w:pStyle w:val="ListParagraph"/>
        <w:numPr>
          <w:ilvl w:val="0"/>
          <w:numId w:val="2"/>
        </w:numPr>
        <w:tabs>
          <w:tab w:val="left" w:pos="1717"/>
        </w:tabs>
        <w:spacing w:before="34"/>
        <w:ind w:left="1717" w:hanging="731"/>
        <w:rPr>
          <w:sz w:val="20"/>
          <w:szCs w:val="20"/>
        </w:rPr>
      </w:pPr>
      <w:r>
        <w:rPr>
          <w:b/>
          <w:sz w:val="20"/>
          <w:szCs w:val="20"/>
        </w:rPr>
        <w:t>Annex D2</w:t>
      </w:r>
      <w:r w:rsidR="00AF663B" w:rsidRPr="00F57F27">
        <w:rPr>
          <w:b/>
          <w:spacing w:val="-4"/>
          <w:sz w:val="20"/>
          <w:szCs w:val="20"/>
        </w:rPr>
        <w:t xml:space="preserve"> </w:t>
      </w:r>
      <w:r w:rsidR="00AF663B" w:rsidRPr="00F57F27">
        <w:rPr>
          <w:sz w:val="20"/>
          <w:szCs w:val="20"/>
        </w:rPr>
        <w:t>–</w:t>
      </w:r>
      <w:r w:rsidR="00AF663B" w:rsidRPr="00F57F27">
        <w:rPr>
          <w:spacing w:val="-7"/>
          <w:sz w:val="20"/>
          <w:szCs w:val="20"/>
        </w:rPr>
        <w:t xml:space="preserve"> </w:t>
      </w:r>
      <w:r w:rsidR="00AF663B" w:rsidRPr="00F57F27">
        <w:rPr>
          <w:sz w:val="20"/>
          <w:szCs w:val="20"/>
        </w:rPr>
        <w:t>Compliance</w:t>
      </w:r>
      <w:r w:rsidR="00AF663B" w:rsidRPr="00F57F27">
        <w:rPr>
          <w:spacing w:val="-7"/>
          <w:sz w:val="20"/>
          <w:szCs w:val="20"/>
        </w:rPr>
        <w:t xml:space="preserve"> </w:t>
      </w:r>
      <w:r w:rsidR="00AF663B" w:rsidRPr="00F57F27">
        <w:rPr>
          <w:spacing w:val="-2"/>
          <w:sz w:val="20"/>
          <w:szCs w:val="20"/>
        </w:rPr>
        <w:t>Table</w:t>
      </w:r>
    </w:p>
    <w:p w14:paraId="389C4CD1" w14:textId="0B0DA8C4" w:rsidR="0092351F" w:rsidRPr="00F57F27" w:rsidRDefault="0081270F">
      <w:pPr>
        <w:pStyle w:val="ListParagraph"/>
        <w:numPr>
          <w:ilvl w:val="0"/>
          <w:numId w:val="2"/>
        </w:numPr>
        <w:tabs>
          <w:tab w:val="left" w:pos="1717"/>
        </w:tabs>
        <w:spacing w:before="33"/>
        <w:ind w:left="1717" w:hanging="731"/>
        <w:rPr>
          <w:sz w:val="20"/>
          <w:szCs w:val="20"/>
        </w:rPr>
      </w:pPr>
      <w:r>
        <w:rPr>
          <w:b/>
          <w:sz w:val="20"/>
          <w:szCs w:val="20"/>
        </w:rPr>
        <w:t>Annex E</w:t>
      </w:r>
      <w:r w:rsidR="00AF663B" w:rsidRPr="00F57F27">
        <w:rPr>
          <w:b/>
          <w:spacing w:val="-2"/>
          <w:sz w:val="20"/>
          <w:szCs w:val="20"/>
        </w:rPr>
        <w:t xml:space="preserve"> </w:t>
      </w:r>
      <w:r w:rsidR="00AF663B" w:rsidRPr="00F57F27">
        <w:rPr>
          <w:sz w:val="20"/>
          <w:szCs w:val="20"/>
        </w:rPr>
        <w:t>–</w:t>
      </w:r>
      <w:r w:rsidR="00AF663B" w:rsidRPr="00F57F27">
        <w:rPr>
          <w:spacing w:val="-4"/>
          <w:sz w:val="20"/>
          <w:szCs w:val="20"/>
        </w:rPr>
        <w:t xml:space="preserve"> </w:t>
      </w:r>
      <w:r w:rsidR="00AF663B" w:rsidRPr="00F57F27">
        <w:rPr>
          <w:sz w:val="20"/>
          <w:szCs w:val="20"/>
        </w:rPr>
        <w:t>Price</w:t>
      </w:r>
      <w:r w:rsidR="00AF663B" w:rsidRPr="00F57F27">
        <w:rPr>
          <w:spacing w:val="-5"/>
          <w:sz w:val="20"/>
          <w:szCs w:val="20"/>
        </w:rPr>
        <w:t xml:space="preserve"> </w:t>
      </w:r>
      <w:r w:rsidR="00AF663B" w:rsidRPr="00F57F27">
        <w:rPr>
          <w:spacing w:val="-2"/>
          <w:sz w:val="20"/>
          <w:szCs w:val="20"/>
        </w:rPr>
        <w:t>Schedule</w:t>
      </w:r>
    </w:p>
    <w:p w14:paraId="389C4CD2" w14:textId="77777777" w:rsidR="0092351F" w:rsidRPr="00F57F27" w:rsidRDefault="0092351F">
      <w:pPr>
        <w:pStyle w:val="BodyText"/>
        <w:spacing w:before="31"/>
      </w:pPr>
    </w:p>
    <w:p w14:paraId="389C4CD4" w14:textId="285087A8" w:rsidR="0092351F" w:rsidRPr="00F57F27" w:rsidRDefault="00AF663B" w:rsidP="00F57F27">
      <w:pPr>
        <w:pStyle w:val="ListParagraph"/>
        <w:numPr>
          <w:ilvl w:val="1"/>
          <w:numId w:val="3"/>
        </w:numPr>
        <w:tabs>
          <w:tab w:val="left" w:pos="997"/>
        </w:tabs>
        <w:ind w:left="997" w:hanging="719"/>
        <w:rPr>
          <w:sz w:val="20"/>
          <w:szCs w:val="20"/>
        </w:rPr>
      </w:pPr>
      <w:r w:rsidRPr="00F57F27">
        <w:rPr>
          <w:sz w:val="20"/>
          <w:szCs w:val="20"/>
        </w:rPr>
        <w:t>Sufficiency</w:t>
      </w:r>
      <w:r w:rsidRPr="00F57F27">
        <w:rPr>
          <w:spacing w:val="-6"/>
          <w:sz w:val="20"/>
          <w:szCs w:val="20"/>
        </w:rPr>
        <w:t xml:space="preserve"> </w:t>
      </w:r>
      <w:r w:rsidRPr="00F57F27">
        <w:rPr>
          <w:sz w:val="20"/>
          <w:szCs w:val="20"/>
        </w:rPr>
        <w:t>is</w:t>
      </w:r>
      <w:r w:rsidRPr="00F57F27">
        <w:rPr>
          <w:spacing w:val="-6"/>
          <w:sz w:val="20"/>
          <w:szCs w:val="20"/>
        </w:rPr>
        <w:t xml:space="preserve"> </w:t>
      </w:r>
      <w:r w:rsidRPr="00F57F27">
        <w:rPr>
          <w:sz w:val="20"/>
          <w:szCs w:val="20"/>
        </w:rPr>
        <w:t>determined</w:t>
      </w:r>
      <w:r w:rsidRPr="00F57F27">
        <w:rPr>
          <w:spacing w:val="-6"/>
          <w:sz w:val="20"/>
          <w:szCs w:val="20"/>
        </w:rPr>
        <w:t xml:space="preserve"> </w:t>
      </w:r>
      <w:r w:rsidRPr="00F57F27">
        <w:rPr>
          <w:sz w:val="20"/>
          <w:szCs w:val="20"/>
        </w:rPr>
        <w:t>by</w:t>
      </w:r>
      <w:r w:rsidRPr="00F57F27">
        <w:rPr>
          <w:spacing w:val="-6"/>
          <w:sz w:val="20"/>
          <w:szCs w:val="20"/>
        </w:rPr>
        <w:t xml:space="preserve"> </w:t>
      </w:r>
      <w:r w:rsidRPr="00F57F27">
        <w:rPr>
          <w:sz w:val="20"/>
          <w:szCs w:val="20"/>
        </w:rPr>
        <w:t>NKF.</w:t>
      </w:r>
      <w:r w:rsidRPr="00F57F27">
        <w:rPr>
          <w:spacing w:val="45"/>
          <w:sz w:val="20"/>
          <w:szCs w:val="20"/>
        </w:rPr>
        <w:t xml:space="preserve"> </w:t>
      </w:r>
      <w:r w:rsidRPr="00F57F27">
        <w:rPr>
          <w:sz w:val="20"/>
          <w:szCs w:val="20"/>
        </w:rPr>
        <w:t>NKF’s</w:t>
      </w:r>
      <w:r w:rsidRPr="00F57F27">
        <w:rPr>
          <w:spacing w:val="-6"/>
          <w:sz w:val="20"/>
          <w:szCs w:val="20"/>
        </w:rPr>
        <w:t xml:space="preserve"> </w:t>
      </w:r>
      <w:r w:rsidRPr="00F57F27">
        <w:rPr>
          <w:sz w:val="20"/>
          <w:szCs w:val="20"/>
        </w:rPr>
        <w:t>decision</w:t>
      </w:r>
      <w:r w:rsidRPr="00F57F27">
        <w:rPr>
          <w:spacing w:val="-7"/>
          <w:sz w:val="20"/>
          <w:szCs w:val="20"/>
        </w:rPr>
        <w:t xml:space="preserve"> </w:t>
      </w:r>
      <w:r w:rsidRPr="00F57F27">
        <w:rPr>
          <w:sz w:val="20"/>
          <w:szCs w:val="20"/>
        </w:rPr>
        <w:t>is</w:t>
      </w:r>
      <w:r w:rsidRPr="00F57F27">
        <w:rPr>
          <w:spacing w:val="-6"/>
          <w:sz w:val="20"/>
          <w:szCs w:val="20"/>
        </w:rPr>
        <w:t xml:space="preserve"> </w:t>
      </w:r>
      <w:r w:rsidRPr="00F57F27">
        <w:rPr>
          <w:spacing w:val="-2"/>
          <w:sz w:val="20"/>
          <w:szCs w:val="20"/>
        </w:rPr>
        <w:t>final.</w:t>
      </w:r>
    </w:p>
    <w:p w14:paraId="389C4CD5" w14:textId="77777777" w:rsidR="0092351F" w:rsidRDefault="0092351F">
      <w:pPr>
        <w:pStyle w:val="BodyText"/>
        <w:spacing w:before="1"/>
      </w:pPr>
    </w:p>
    <w:p w14:paraId="72D9316A" w14:textId="77777777" w:rsidR="004E7B4A" w:rsidRPr="00F57F27" w:rsidRDefault="004E7B4A">
      <w:pPr>
        <w:pStyle w:val="BodyText"/>
        <w:spacing w:before="1"/>
      </w:pPr>
    </w:p>
    <w:p w14:paraId="389C4CD6" w14:textId="77777777" w:rsidR="0092351F" w:rsidRPr="00F57F27" w:rsidRDefault="00AF663B">
      <w:pPr>
        <w:pStyle w:val="Heading2"/>
        <w:numPr>
          <w:ilvl w:val="0"/>
          <w:numId w:val="3"/>
        </w:numPr>
        <w:tabs>
          <w:tab w:val="left" w:pos="997"/>
        </w:tabs>
        <w:spacing w:before="1"/>
        <w:ind w:left="997" w:hanging="719"/>
        <w:rPr>
          <w:sz w:val="20"/>
          <w:szCs w:val="20"/>
        </w:rPr>
      </w:pPr>
      <w:r w:rsidRPr="004E7B4A">
        <w:t>General</w:t>
      </w:r>
      <w:r w:rsidRPr="004E7B4A">
        <w:rPr>
          <w:spacing w:val="-4"/>
        </w:rPr>
        <w:t xml:space="preserve"> </w:t>
      </w:r>
      <w:r w:rsidRPr="004E7B4A">
        <w:rPr>
          <w:spacing w:val="-2"/>
        </w:rPr>
        <w:t>Requirement</w:t>
      </w:r>
    </w:p>
    <w:p w14:paraId="389C4CD7" w14:textId="2B93CB55" w:rsidR="0092351F" w:rsidRPr="00F57F27" w:rsidRDefault="00AF663B">
      <w:pPr>
        <w:pStyle w:val="ListParagraph"/>
        <w:numPr>
          <w:ilvl w:val="1"/>
          <w:numId w:val="3"/>
        </w:numPr>
        <w:tabs>
          <w:tab w:val="left" w:pos="998"/>
        </w:tabs>
        <w:spacing w:before="228"/>
        <w:ind w:right="1207"/>
        <w:rPr>
          <w:sz w:val="20"/>
          <w:szCs w:val="20"/>
        </w:rPr>
      </w:pPr>
      <w:r w:rsidRPr="00F57F27">
        <w:rPr>
          <w:sz w:val="20"/>
          <w:szCs w:val="20"/>
        </w:rPr>
        <w:t xml:space="preserve">Vendor shall </w:t>
      </w:r>
      <w:proofErr w:type="gramStart"/>
      <w:r w:rsidRPr="00F57F27">
        <w:rPr>
          <w:sz w:val="20"/>
          <w:szCs w:val="20"/>
        </w:rPr>
        <w:t>provision</w:t>
      </w:r>
      <w:proofErr w:type="gramEnd"/>
      <w:r w:rsidRPr="00F57F27">
        <w:rPr>
          <w:sz w:val="20"/>
          <w:szCs w:val="20"/>
        </w:rPr>
        <w:t xml:space="preserve"> their best monthly subscription price (See </w:t>
      </w:r>
      <w:r w:rsidR="0081270F">
        <w:rPr>
          <w:sz w:val="20"/>
          <w:szCs w:val="20"/>
        </w:rPr>
        <w:t>Annex E</w:t>
      </w:r>
      <w:r w:rsidRPr="00F57F27">
        <w:rPr>
          <w:sz w:val="20"/>
          <w:szCs w:val="20"/>
        </w:rPr>
        <w:t>) under the Microsoft</w:t>
      </w:r>
      <w:r w:rsidRPr="00F57F27">
        <w:rPr>
          <w:spacing w:val="-4"/>
          <w:sz w:val="20"/>
          <w:szCs w:val="20"/>
        </w:rPr>
        <w:t xml:space="preserve"> </w:t>
      </w:r>
      <w:r w:rsidRPr="00F57F27">
        <w:rPr>
          <w:sz w:val="20"/>
          <w:szCs w:val="20"/>
        </w:rPr>
        <w:t>CSP</w:t>
      </w:r>
      <w:r w:rsidRPr="00F57F27">
        <w:rPr>
          <w:spacing w:val="-4"/>
          <w:sz w:val="20"/>
          <w:szCs w:val="20"/>
        </w:rPr>
        <w:t xml:space="preserve"> </w:t>
      </w:r>
      <w:r w:rsidRPr="00F57F27">
        <w:rPr>
          <w:sz w:val="20"/>
          <w:szCs w:val="20"/>
        </w:rPr>
        <w:t>program</w:t>
      </w:r>
      <w:r w:rsidRPr="00F57F27">
        <w:rPr>
          <w:spacing w:val="-4"/>
          <w:sz w:val="20"/>
          <w:szCs w:val="20"/>
        </w:rPr>
        <w:t xml:space="preserve"> </w:t>
      </w:r>
      <w:r w:rsidRPr="00F57F27">
        <w:rPr>
          <w:sz w:val="20"/>
          <w:szCs w:val="20"/>
        </w:rPr>
        <w:t>to</w:t>
      </w:r>
      <w:r w:rsidRPr="00F57F27">
        <w:rPr>
          <w:spacing w:val="-3"/>
          <w:sz w:val="20"/>
          <w:szCs w:val="20"/>
        </w:rPr>
        <w:t xml:space="preserve"> </w:t>
      </w:r>
      <w:r w:rsidRPr="00F57F27">
        <w:rPr>
          <w:sz w:val="20"/>
          <w:szCs w:val="20"/>
        </w:rPr>
        <w:t>NKF</w:t>
      </w:r>
      <w:r w:rsidRPr="00F57F27">
        <w:rPr>
          <w:spacing w:val="-3"/>
          <w:sz w:val="20"/>
          <w:szCs w:val="20"/>
        </w:rPr>
        <w:t xml:space="preserve"> </w:t>
      </w:r>
      <w:r w:rsidRPr="00F57F27">
        <w:rPr>
          <w:sz w:val="20"/>
          <w:szCs w:val="20"/>
        </w:rPr>
        <w:t>for</w:t>
      </w:r>
      <w:r w:rsidRPr="00F57F27">
        <w:rPr>
          <w:spacing w:val="-3"/>
          <w:sz w:val="20"/>
          <w:szCs w:val="20"/>
        </w:rPr>
        <w:t xml:space="preserve"> </w:t>
      </w:r>
      <w:r w:rsidRPr="00F57F27">
        <w:rPr>
          <w:sz w:val="20"/>
          <w:szCs w:val="20"/>
        </w:rPr>
        <w:t>the</w:t>
      </w:r>
      <w:r w:rsidRPr="00F57F27">
        <w:rPr>
          <w:spacing w:val="-3"/>
          <w:sz w:val="20"/>
          <w:szCs w:val="20"/>
        </w:rPr>
        <w:t xml:space="preserve"> </w:t>
      </w:r>
      <w:r w:rsidRPr="00F57F27">
        <w:rPr>
          <w:sz w:val="20"/>
          <w:szCs w:val="20"/>
        </w:rPr>
        <w:t>purchase</w:t>
      </w:r>
      <w:r w:rsidRPr="00F57F27">
        <w:rPr>
          <w:spacing w:val="-3"/>
          <w:sz w:val="20"/>
          <w:szCs w:val="20"/>
        </w:rPr>
        <w:t xml:space="preserve"> </w:t>
      </w:r>
      <w:r w:rsidRPr="00F57F27">
        <w:rPr>
          <w:sz w:val="20"/>
          <w:szCs w:val="20"/>
        </w:rPr>
        <w:t>SKUs</w:t>
      </w:r>
      <w:r w:rsidRPr="00F57F27">
        <w:rPr>
          <w:spacing w:val="-3"/>
          <w:sz w:val="20"/>
          <w:szCs w:val="20"/>
        </w:rPr>
        <w:t xml:space="preserve"> </w:t>
      </w:r>
      <w:r w:rsidRPr="00F57F27">
        <w:rPr>
          <w:sz w:val="20"/>
          <w:szCs w:val="20"/>
        </w:rPr>
        <w:t>listed</w:t>
      </w:r>
      <w:r w:rsidRPr="00F57F27">
        <w:rPr>
          <w:spacing w:val="-3"/>
          <w:sz w:val="20"/>
          <w:szCs w:val="20"/>
        </w:rPr>
        <w:t xml:space="preserve"> </w:t>
      </w:r>
      <w:r w:rsidRPr="00F57F27">
        <w:rPr>
          <w:sz w:val="20"/>
          <w:szCs w:val="20"/>
        </w:rPr>
        <w:t>in</w:t>
      </w:r>
      <w:r w:rsidRPr="00F57F27">
        <w:rPr>
          <w:spacing w:val="-3"/>
          <w:sz w:val="20"/>
          <w:szCs w:val="20"/>
        </w:rPr>
        <w:t xml:space="preserve"> </w:t>
      </w:r>
      <w:r w:rsidR="0081270F">
        <w:rPr>
          <w:sz w:val="20"/>
          <w:szCs w:val="20"/>
        </w:rPr>
        <w:t>Annex E</w:t>
      </w:r>
      <w:r w:rsidRPr="00F57F27">
        <w:rPr>
          <w:spacing w:val="-2"/>
          <w:sz w:val="20"/>
          <w:szCs w:val="20"/>
        </w:rPr>
        <w:t xml:space="preserve"> </w:t>
      </w:r>
      <w:r w:rsidRPr="00F57F27">
        <w:rPr>
          <w:sz w:val="20"/>
          <w:szCs w:val="20"/>
        </w:rPr>
        <w:t>and</w:t>
      </w:r>
      <w:r w:rsidRPr="00F57F27">
        <w:rPr>
          <w:spacing w:val="-3"/>
          <w:sz w:val="20"/>
          <w:szCs w:val="20"/>
        </w:rPr>
        <w:t xml:space="preserve"> </w:t>
      </w:r>
      <w:r w:rsidRPr="00F57F27">
        <w:rPr>
          <w:sz w:val="20"/>
          <w:szCs w:val="20"/>
        </w:rPr>
        <w:t>it</w:t>
      </w:r>
      <w:r w:rsidRPr="00F57F27">
        <w:rPr>
          <w:spacing w:val="-3"/>
          <w:sz w:val="20"/>
          <w:szCs w:val="20"/>
        </w:rPr>
        <w:t xml:space="preserve"> </w:t>
      </w:r>
      <w:r w:rsidRPr="00F57F27">
        <w:rPr>
          <w:sz w:val="20"/>
          <w:szCs w:val="20"/>
        </w:rPr>
        <w:t>must</w:t>
      </w:r>
      <w:r w:rsidRPr="00F57F27">
        <w:rPr>
          <w:spacing w:val="-4"/>
          <w:sz w:val="20"/>
          <w:szCs w:val="20"/>
        </w:rPr>
        <w:t xml:space="preserve"> </w:t>
      </w:r>
      <w:r w:rsidRPr="00F57F27">
        <w:rPr>
          <w:sz w:val="20"/>
          <w:szCs w:val="20"/>
        </w:rPr>
        <w:t>be maintained throughout the contract month(s).</w:t>
      </w:r>
    </w:p>
    <w:p w14:paraId="389C4CD8" w14:textId="77777777" w:rsidR="0092351F" w:rsidRPr="00F57F27" w:rsidRDefault="0092351F">
      <w:pPr>
        <w:pStyle w:val="BodyText"/>
      </w:pPr>
    </w:p>
    <w:p w14:paraId="389C4CD9" w14:textId="77777777" w:rsidR="0092351F" w:rsidRPr="00F57F27" w:rsidRDefault="00AF663B">
      <w:pPr>
        <w:pStyle w:val="ListParagraph"/>
        <w:numPr>
          <w:ilvl w:val="1"/>
          <w:numId w:val="3"/>
        </w:numPr>
        <w:tabs>
          <w:tab w:val="left" w:pos="996"/>
          <w:tab w:val="left" w:pos="998"/>
        </w:tabs>
        <w:ind w:right="982"/>
        <w:jc w:val="both"/>
        <w:rPr>
          <w:sz w:val="20"/>
          <w:szCs w:val="20"/>
        </w:rPr>
      </w:pPr>
      <w:r w:rsidRPr="00F57F27">
        <w:rPr>
          <w:sz w:val="20"/>
          <w:szCs w:val="20"/>
        </w:rPr>
        <w:t xml:space="preserve">Vendor shall provision an admin portal for NKF to view Microsoft products offerings, purchase products, subscription management, user management and consumption </w:t>
      </w:r>
      <w:r w:rsidRPr="00F57F27">
        <w:rPr>
          <w:spacing w:val="-2"/>
          <w:sz w:val="20"/>
          <w:szCs w:val="20"/>
        </w:rPr>
        <w:t>reporting.</w:t>
      </w:r>
    </w:p>
    <w:p w14:paraId="389C4CDA" w14:textId="77777777" w:rsidR="0092351F" w:rsidRPr="00F57F27" w:rsidRDefault="0092351F">
      <w:pPr>
        <w:pStyle w:val="BodyText"/>
        <w:spacing w:before="2"/>
      </w:pPr>
    </w:p>
    <w:p w14:paraId="389C4CDB" w14:textId="77777777" w:rsidR="0092351F" w:rsidRPr="00F57F27" w:rsidRDefault="00AF663B">
      <w:pPr>
        <w:pStyle w:val="ListParagraph"/>
        <w:numPr>
          <w:ilvl w:val="1"/>
          <w:numId w:val="3"/>
        </w:numPr>
        <w:tabs>
          <w:tab w:val="left" w:pos="996"/>
          <w:tab w:val="left" w:pos="998"/>
        </w:tabs>
        <w:ind w:right="985"/>
        <w:jc w:val="both"/>
        <w:rPr>
          <w:sz w:val="20"/>
          <w:szCs w:val="20"/>
        </w:rPr>
      </w:pPr>
      <w:r w:rsidRPr="00F57F27">
        <w:rPr>
          <w:sz w:val="20"/>
          <w:szCs w:val="20"/>
        </w:rPr>
        <w:t xml:space="preserve">Vendor </w:t>
      </w:r>
      <w:proofErr w:type="gramStart"/>
      <w:r w:rsidRPr="00F57F27">
        <w:rPr>
          <w:sz w:val="20"/>
          <w:szCs w:val="20"/>
        </w:rPr>
        <w:t>shall</w:t>
      </w:r>
      <w:proofErr w:type="gramEnd"/>
      <w:r w:rsidRPr="00F57F27">
        <w:rPr>
          <w:sz w:val="20"/>
          <w:szCs w:val="20"/>
        </w:rPr>
        <w:t xml:space="preserve"> provide administrative and technical support including but not limited to the </w:t>
      </w:r>
      <w:proofErr w:type="gramStart"/>
      <w:r w:rsidRPr="00F57F27">
        <w:rPr>
          <w:spacing w:val="-2"/>
          <w:sz w:val="20"/>
          <w:szCs w:val="20"/>
        </w:rPr>
        <w:t>followings</w:t>
      </w:r>
      <w:proofErr w:type="gramEnd"/>
      <w:r w:rsidRPr="00F57F27">
        <w:rPr>
          <w:spacing w:val="-2"/>
          <w:sz w:val="20"/>
          <w:szCs w:val="20"/>
        </w:rPr>
        <w:t>:</w:t>
      </w:r>
    </w:p>
    <w:p w14:paraId="389C4CDC" w14:textId="77777777" w:rsidR="0092351F" w:rsidRPr="00F57F27" w:rsidRDefault="00AF663B">
      <w:pPr>
        <w:pStyle w:val="ListParagraph"/>
        <w:numPr>
          <w:ilvl w:val="2"/>
          <w:numId w:val="3"/>
        </w:numPr>
        <w:tabs>
          <w:tab w:val="left" w:pos="1834"/>
        </w:tabs>
        <w:spacing w:line="228" w:lineRule="exact"/>
        <w:ind w:left="1834" w:hanging="848"/>
        <w:jc w:val="both"/>
        <w:rPr>
          <w:sz w:val="20"/>
          <w:szCs w:val="20"/>
        </w:rPr>
      </w:pPr>
      <w:r w:rsidRPr="00F57F27">
        <w:rPr>
          <w:sz w:val="20"/>
          <w:szCs w:val="20"/>
        </w:rPr>
        <w:t>Support</w:t>
      </w:r>
      <w:r w:rsidRPr="00F57F27">
        <w:rPr>
          <w:spacing w:val="-8"/>
          <w:sz w:val="20"/>
          <w:szCs w:val="20"/>
        </w:rPr>
        <w:t xml:space="preserve"> </w:t>
      </w:r>
      <w:r w:rsidRPr="00F57F27">
        <w:rPr>
          <w:sz w:val="20"/>
          <w:szCs w:val="20"/>
        </w:rPr>
        <w:t>products</w:t>
      </w:r>
      <w:r w:rsidRPr="00F57F27">
        <w:rPr>
          <w:spacing w:val="-7"/>
          <w:sz w:val="20"/>
          <w:szCs w:val="20"/>
        </w:rPr>
        <w:t xml:space="preserve"> </w:t>
      </w:r>
      <w:r w:rsidRPr="00F57F27">
        <w:rPr>
          <w:sz w:val="20"/>
          <w:szCs w:val="20"/>
        </w:rPr>
        <w:t>offered</w:t>
      </w:r>
      <w:r w:rsidRPr="00F57F27">
        <w:rPr>
          <w:spacing w:val="-6"/>
          <w:sz w:val="20"/>
          <w:szCs w:val="20"/>
        </w:rPr>
        <w:t xml:space="preserve"> </w:t>
      </w:r>
      <w:r w:rsidRPr="00F57F27">
        <w:rPr>
          <w:sz w:val="20"/>
          <w:szCs w:val="20"/>
        </w:rPr>
        <w:t>in</w:t>
      </w:r>
      <w:r w:rsidRPr="00F57F27">
        <w:rPr>
          <w:spacing w:val="-6"/>
          <w:sz w:val="20"/>
          <w:szCs w:val="20"/>
        </w:rPr>
        <w:t xml:space="preserve"> </w:t>
      </w:r>
      <w:r w:rsidRPr="00F57F27">
        <w:rPr>
          <w:sz w:val="20"/>
          <w:szCs w:val="20"/>
        </w:rPr>
        <w:t>CSP</w:t>
      </w:r>
      <w:r w:rsidRPr="00F57F27">
        <w:rPr>
          <w:spacing w:val="-8"/>
          <w:sz w:val="20"/>
          <w:szCs w:val="20"/>
        </w:rPr>
        <w:t xml:space="preserve"> </w:t>
      </w:r>
      <w:r w:rsidRPr="00F57F27">
        <w:rPr>
          <w:spacing w:val="-2"/>
          <w:sz w:val="20"/>
          <w:szCs w:val="20"/>
        </w:rPr>
        <w:t>program.</w:t>
      </w:r>
    </w:p>
    <w:p w14:paraId="389C4CDD" w14:textId="77777777" w:rsidR="0092351F" w:rsidRPr="00F57F27" w:rsidRDefault="00AF663B">
      <w:pPr>
        <w:pStyle w:val="ListParagraph"/>
        <w:numPr>
          <w:ilvl w:val="2"/>
          <w:numId w:val="3"/>
        </w:numPr>
        <w:tabs>
          <w:tab w:val="left" w:pos="1834"/>
          <w:tab w:val="left" w:pos="1838"/>
        </w:tabs>
        <w:ind w:right="973"/>
        <w:jc w:val="both"/>
        <w:rPr>
          <w:sz w:val="20"/>
          <w:szCs w:val="20"/>
        </w:rPr>
      </w:pPr>
      <w:r w:rsidRPr="00F57F27">
        <w:rPr>
          <w:sz w:val="20"/>
          <w:szCs w:val="20"/>
        </w:rPr>
        <w:t>Support Access: To provide phone, email or portal access channel for NKF to initiate support request.</w:t>
      </w:r>
    </w:p>
    <w:p w14:paraId="389C4CDE" w14:textId="77777777" w:rsidR="0092351F" w:rsidRPr="00F57F27" w:rsidRDefault="00AF663B">
      <w:pPr>
        <w:pStyle w:val="ListParagraph"/>
        <w:numPr>
          <w:ilvl w:val="2"/>
          <w:numId w:val="3"/>
        </w:numPr>
        <w:tabs>
          <w:tab w:val="left" w:pos="1834"/>
          <w:tab w:val="left" w:pos="1838"/>
        </w:tabs>
        <w:spacing w:before="1"/>
        <w:ind w:right="976"/>
        <w:jc w:val="both"/>
        <w:rPr>
          <w:sz w:val="20"/>
          <w:szCs w:val="20"/>
        </w:rPr>
      </w:pPr>
      <w:r w:rsidRPr="00F57F27">
        <w:rPr>
          <w:sz w:val="20"/>
          <w:szCs w:val="20"/>
        </w:rPr>
        <w:t>Support users who are experiencing down-time, problems with Microsoft 365 admin portal, Azure portal and interruptions in services.</w:t>
      </w:r>
    </w:p>
    <w:p w14:paraId="389C4CDF" w14:textId="77777777" w:rsidR="0092351F" w:rsidRPr="00F57F27" w:rsidRDefault="00AF663B">
      <w:pPr>
        <w:pStyle w:val="ListParagraph"/>
        <w:numPr>
          <w:ilvl w:val="2"/>
          <w:numId w:val="3"/>
        </w:numPr>
        <w:tabs>
          <w:tab w:val="left" w:pos="1834"/>
          <w:tab w:val="left" w:pos="1838"/>
        </w:tabs>
        <w:ind w:right="977"/>
        <w:jc w:val="both"/>
        <w:rPr>
          <w:sz w:val="20"/>
          <w:szCs w:val="20"/>
        </w:rPr>
      </w:pPr>
      <w:r w:rsidRPr="00F57F27">
        <w:rPr>
          <w:sz w:val="20"/>
          <w:szCs w:val="20"/>
        </w:rPr>
        <w:t>Level 2 Incident requests escalation:</w:t>
      </w:r>
      <w:r w:rsidRPr="00F57F27">
        <w:rPr>
          <w:spacing w:val="40"/>
          <w:sz w:val="20"/>
          <w:szCs w:val="20"/>
        </w:rPr>
        <w:t xml:space="preserve"> </w:t>
      </w:r>
      <w:r w:rsidRPr="00F57F27">
        <w:rPr>
          <w:sz w:val="20"/>
          <w:szCs w:val="20"/>
        </w:rPr>
        <w:t>NKF’s IT shall escalate. Incident requests to</w:t>
      </w:r>
      <w:r w:rsidRPr="00F57F27">
        <w:rPr>
          <w:spacing w:val="-1"/>
          <w:sz w:val="20"/>
          <w:szCs w:val="20"/>
        </w:rPr>
        <w:t xml:space="preserve"> </w:t>
      </w:r>
      <w:r w:rsidRPr="00F57F27">
        <w:rPr>
          <w:sz w:val="20"/>
          <w:szCs w:val="20"/>
        </w:rPr>
        <w:t>Vendor via</w:t>
      </w:r>
      <w:r w:rsidRPr="00F57F27">
        <w:rPr>
          <w:spacing w:val="-1"/>
          <w:sz w:val="20"/>
          <w:szCs w:val="20"/>
        </w:rPr>
        <w:t xml:space="preserve"> </w:t>
      </w:r>
      <w:r w:rsidRPr="00F57F27">
        <w:rPr>
          <w:sz w:val="20"/>
          <w:szCs w:val="20"/>
        </w:rPr>
        <w:t>Incident</w:t>
      </w:r>
      <w:r w:rsidRPr="00F57F27">
        <w:rPr>
          <w:spacing w:val="-1"/>
          <w:sz w:val="20"/>
          <w:szCs w:val="20"/>
        </w:rPr>
        <w:t xml:space="preserve"> </w:t>
      </w:r>
      <w:r w:rsidRPr="00F57F27">
        <w:rPr>
          <w:sz w:val="20"/>
          <w:szCs w:val="20"/>
        </w:rPr>
        <w:t>Management system provided by Vendor for following up with Microsoft.</w:t>
      </w:r>
    </w:p>
    <w:p w14:paraId="389C4CE0" w14:textId="77777777" w:rsidR="0092351F" w:rsidRPr="00F57F27" w:rsidRDefault="00AF663B">
      <w:pPr>
        <w:pStyle w:val="ListParagraph"/>
        <w:numPr>
          <w:ilvl w:val="2"/>
          <w:numId w:val="3"/>
        </w:numPr>
        <w:tabs>
          <w:tab w:val="left" w:pos="1834"/>
        </w:tabs>
        <w:ind w:left="1834" w:hanging="848"/>
        <w:jc w:val="both"/>
        <w:rPr>
          <w:sz w:val="20"/>
          <w:szCs w:val="20"/>
        </w:rPr>
      </w:pPr>
      <w:r w:rsidRPr="00F57F27">
        <w:rPr>
          <w:sz w:val="20"/>
          <w:szCs w:val="20"/>
        </w:rPr>
        <w:t>Licensing</w:t>
      </w:r>
      <w:r w:rsidRPr="00F57F27">
        <w:rPr>
          <w:spacing w:val="-8"/>
          <w:sz w:val="20"/>
          <w:szCs w:val="20"/>
        </w:rPr>
        <w:t xml:space="preserve"> </w:t>
      </w:r>
      <w:r w:rsidRPr="00F57F27">
        <w:rPr>
          <w:sz w:val="20"/>
          <w:szCs w:val="20"/>
        </w:rPr>
        <w:t>and</w:t>
      </w:r>
      <w:r w:rsidRPr="00F57F27">
        <w:rPr>
          <w:spacing w:val="-7"/>
          <w:sz w:val="20"/>
          <w:szCs w:val="20"/>
        </w:rPr>
        <w:t xml:space="preserve"> </w:t>
      </w:r>
      <w:r w:rsidRPr="00F57F27">
        <w:rPr>
          <w:sz w:val="20"/>
          <w:szCs w:val="20"/>
        </w:rPr>
        <w:t>billing</w:t>
      </w:r>
      <w:r w:rsidRPr="00F57F27">
        <w:rPr>
          <w:spacing w:val="-8"/>
          <w:sz w:val="20"/>
          <w:szCs w:val="20"/>
        </w:rPr>
        <w:t xml:space="preserve"> </w:t>
      </w:r>
      <w:r w:rsidRPr="00F57F27">
        <w:rPr>
          <w:sz w:val="20"/>
          <w:szCs w:val="20"/>
        </w:rPr>
        <w:t>support</w:t>
      </w:r>
      <w:r w:rsidRPr="00F57F27">
        <w:rPr>
          <w:spacing w:val="-9"/>
          <w:sz w:val="20"/>
          <w:szCs w:val="20"/>
        </w:rPr>
        <w:t xml:space="preserve"> </w:t>
      </w:r>
      <w:r w:rsidRPr="00F57F27">
        <w:rPr>
          <w:sz w:val="20"/>
          <w:szCs w:val="20"/>
        </w:rPr>
        <w:t>for</w:t>
      </w:r>
      <w:r w:rsidRPr="00F57F27">
        <w:rPr>
          <w:spacing w:val="-7"/>
          <w:sz w:val="20"/>
          <w:szCs w:val="20"/>
        </w:rPr>
        <w:t xml:space="preserve"> </w:t>
      </w:r>
      <w:r w:rsidRPr="00F57F27">
        <w:rPr>
          <w:sz w:val="20"/>
          <w:szCs w:val="20"/>
        </w:rPr>
        <w:t>SKUs</w:t>
      </w:r>
      <w:r w:rsidRPr="00F57F27">
        <w:rPr>
          <w:spacing w:val="-7"/>
          <w:sz w:val="20"/>
          <w:szCs w:val="20"/>
        </w:rPr>
        <w:t xml:space="preserve"> </w:t>
      </w:r>
      <w:r w:rsidRPr="00F57F27">
        <w:rPr>
          <w:sz w:val="20"/>
          <w:szCs w:val="20"/>
        </w:rPr>
        <w:t>bought</w:t>
      </w:r>
      <w:r w:rsidRPr="00F57F27">
        <w:rPr>
          <w:spacing w:val="-8"/>
          <w:sz w:val="20"/>
          <w:szCs w:val="20"/>
        </w:rPr>
        <w:t xml:space="preserve"> </w:t>
      </w:r>
      <w:r w:rsidRPr="00F57F27">
        <w:rPr>
          <w:sz w:val="20"/>
          <w:szCs w:val="20"/>
        </w:rPr>
        <w:t>through</w:t>
      </w:r>
      <w:r w:rsidRPr="00F57F27">
        <w:rPr>
          <w:spacing w:val="-5"/>
          <w:sz w:val="20"/>
          <w:szCs w:val="20"/>
        </w:rPr>
        <w:t xml:space="preserve"> </w:t>
      </w:r>
      <w:r w:rsidRPr="00F57F27">
        <w:rPr>
          <w:sz w:val="20"/>
          <w:szCs w:val="20"/>
        </w:rPr>
        <w:t>Microsoft</w:t>
      </w:r>
      <w:r w:rsidRPr="00F57F27">
        <w:rPr>
          <w:spacing w:val="-9"/>
          <w:sz w:val="20"/>
          <w:szCs w:val="20"/>
        </w:rPr>
        <w:t xml:space="preserve"> </w:t>
      </w:r>
      <w:r w:rsidRPr="00F57F27">
        <w:rPr>
          <w:spacing w:val="-4"/>
          <w:sz w:val="20"/>
          <w:szCs w:val="20"/>
        </w:rPr>
        <w:t>CSP.</w:t>
      </w:r>
    </w:p>
    <w:p w14:paraId="389C4CE1" w14:textId="77777777" w:rsidR="0092351F" w:rsidRPr="00F57F27" w:rsidRDefault="00AF663B">
      <w:pPr>
        <w:pStyle w:val="ListParagraph"/>
        <w:numPr>
          <w:ilvl w:val="2"/>
          <w:numId w:val="3"/>
        </w:numPr>
        <w:tabs>
          <w:tab w:val="left" w:pos="1834"/>
        </w:tabs>
        <w:spacing w:line="229" w:lineRule="exact"/>
        <w:ind w:left="1834" w:hanging="848"/>
        <w:jc w:val="both"/>
        <w:rPr>
          <w:sz w:val="20"/>
          <w:szCs w:val="20"/>
        </w:rPr>
      </w:pPr>
      <w:r w:rsidRPr="00F57F27">
        <w:rPr>
          <w:sz w:val="20"/>
          <w:szCs w:val="20"/>
        </w:rPr>
        <w:t>Security</w:t>
      </w:r>
      <w:r w:rsidRPr="00F57F27">
        <w:rPr>
          <w:spacing w:val="-7"/>
          <w:sz w:val="20"/>
          <w:szCs w:val="20"/>
        </w:rPr>
        <w:t xml:space="preserve"> </w:t>
      </w:r>
      <w:r w:rsidRPr="00F57F27">
        <w:rPr>
          <w:sz w:val="20"/>
          <w:szCs w:val="20"/>
        </w:rPr>
        <w:t>support</w:t>
      </w:r>
      <w:r w:rsidRPr="00F57F27">
        <w:rPr>
          <w:spacing w:val="-8"/>
          <w:sz w:val="20"/>
          <w:szCs w:val="20"/>
        </w:rPr>
        <w:t xml:space="preserve"> </w:t>
      </w:r>
      <w:r w:rsidRPr="00F57F27">
        <w:rPr>
          <w:sz w:val="20"/>
          <w:szCs w:val="20"/>
        </w:rPr>
        <w:t>request:</w:t>
      </w:r>
      <w:r w:rsidRPr="00F57F27">
        <w:rPr>
          <w:spacing w:val="-5"/>
          <w:sz w:val="20"/>
          <w:szCs w:val="20"/>
        </w:rPr>
        <w:t xml:space="preserve"> </w:t>
      </w:r>
      <w:r w:rsidRPr="00F57F27">
        <w:rPr>
          <w:sz w:val="20"/>
          <w:szCs w:val="20"/>
        </w:rPr>
        <w:t>To</w:t>
      </w:r>
      <w:r w:rsidRPr="00F57F27">
        <w:rPr>
          <w:spacing w:val="-8"/>
          <w:sz w:val="20"/>
          <w:szCs w:val="20"/>
        </w:rPr>
        <w:t xml:space="preserve"> </w:t>
      </w:r>
      <w:r w:rsidRPr="00F57F27">
        <w:rPr>
          <w:sz w:val="20"/>
          <w:szCs w:val="20"/>
        </w:rPr>
        <w:t>initiate</w:t>
      </w:r>
      <w:r w:rsidRPr="00F57F27">
        <w:rPr>
          <w:spacing w:val="-6"/>
          <w:sz w:val="20"/>
          <w:szCs w:val="20"/>
        </w:rPr>
        <w:t xml:space="preserve"> </w:t>
      </w:r>
      <w:r w:rsidRPr="00F57F27">
        <w:rPr>
          <w:sz w:val="20"/>
          <w:szCs w:val="20"/>
        </w:rPr>
        <w:t>via</w:t>
      </w:r>
      <w:r w:rsidRPr="00F57F27">
        <w:rPr>
          <w:spacing w:val="-5"/>
          <w:sz w:val="20"/>
          <w:szCs w:val="20"/>
        </w:rPr>
        <w:t xml:space="preserve"> </w:t>
      </w:r>
      <w:r w:rsidRPr="00F57F27">
        <w:rPr>
          <w:sz w:val="20"/>
          <w:szCs w:val="20"/>
        </w:rPr>
        <w:t>portal</w:t>
      </w:r>
      <w:r w:rsidRPr="00F57F27">
        <w:rPr>
          <w:spacing w:val="-9"/>
          <w:sz w:val="20"/>
          <w:szCs w:val="20"/>
        </w:rPr>
        <w:t xml:space="preserve"> </w:t>
      </w:r>
      <w:r w:rsidRPr="00F57F27">
        <w:rPr>
          <w:sz w:val="20"/>
          <w:szCs w:val="20"/>
        </w:rPr>
        <w:t>access</w:t>
      </w:r>
      <w:r w:rsidRPr="00F57F27">
        <w:rPr>
          <w:spacing w:val="-7"/>
          <w:sz w:val="20"/>
          <w:szCs w:val="20"/>
        </w:rPr>
        <w:t xml:space="preserve"> </w:t>
      </w:r>
      <w:r w:rsidRPr="00F57F27">
        <w:rPr>
          <w:spacing w:val="-4"/>
          <w:sz w:val="20"/>
          <w:szCs w:val="20"/>
        </w:rPr>
        <w:t>only.</w:t>
      </w:r>
    </w:p>
    <w:p w14:paraId="389C4CE4" w14:textId="6FFF35B6" w:rsidR="0092351F" w:rsidRPr="00F57F27" w:rsidRDefault="00AF663B" w:rsidP="00F57F27">
      <w:pPr>
        <w:pStyle w:val="ListParagraph"/>
        <w:numPr>
          <w:ilvl w:val="2"/>
          <w:numId w:val="3"/>
        </w:numPr>
        <w:tabs>
          <w:tab w:val="left" w:pos="1834"/>
          <w:tab w:val="left" w:pos="1838"/>
        </w:tabs>
        <w:spacing w:before="82"/>
        <w:ind w:right="840"/>
        <w:jc w:val="both"/>
        <w:rPr>
          <w:sz w:val="20"/>
          <w:szCs w:val="20"/>
        </w:rPr>
      </w:pPr>
      <w:r w:rsidRPr="00F57F27">
        <w:rPr>
          <w:sz w:val="20"/>
          <w:szCs w:val="20"/>
        </w:rPr>
        <w:t>Technical assistance and know-how support for IT personnel and staff managing</w:t>
      </w:r>
      <w:r w:rsidRPr="00F57F27">
        <w:rPr>
          <w:spacing w:val="-5"/>
          <w:sz w:val="20"/>
          <w:szCs w:val="20"/>
        </w:rPr>
        <w:t xml:space="preserve"> </w:t>
      </w:r>
      <w:r w:rsidRPr="00F57F27">
        <w:rPr>
          <w:sz w:val="20"/>
          <w:szCs w:val="20"/>
        </w:rPr>
        <w:t>products</w:t>
      </w:r>
      <w:r w:rsidRPr="00F57F27">
        <w:rPr>
          <w:spacing w:val="-4"/>
          <w:sz w:val="20"/>
          <w:szCs w:val="20"/>
        </w:rPr>
        <w:t xml:space="preserve"> </w:t>
      </w:r>
      <w:r w:rsidRPr="00F57F27">
        <w:rPr>
          <w:sz w:val="20"/>
          <w:szCs w:val="20"/>
        </w:rPr>
        <w:t>in</w:t>
      </w:r>
      <w:r w:rsidRPr="00F57F27">
        <w:rPr>
          <w:spacing w:val="-6"/>
          <w:sz w:val="20"/>
          <w:szCs w:val="20"/>
        </w:rPr>
        <w:t xml:space="preserve"> </w:t>
      </w:r>
      <w:r w:rsidRPr="00F57F27">
        <w:rPr>
          <w:sz w:val="20"/>
          <w:szCs w:val="20"/>
        </w:rPr>
        <w:t>scope</w:t>
      </w:r>
      <w:r w:rsidRPr="00F57F27">
        <w:rPr>
          <w:spacing w:val="-6"/>
          <w:sz w:val="20"/>
          <w:szCs w:val="20"/>
        </w:rPr>
        <w:t xml:space="preserve"> </w:t>
      </w:r>
      <w:r w:rsidRPr="00F57F27">
        <w:rPr>
          <w:sz w:val="20"/>
          <w:szCs w:val="20"/>
        </w:rPr>
        <w:t>such</w:t>
      </w:r>
      <w:r w:rsidRPr="00F57F27">
        <w:rPr>
          <w:spacing w:val="-6"/>
          <w:sz w:val="20"/>
          <w:szCs w:val="20"/>
        </w:rPr>
        <w:t xml:space="preserve"> </w:t>
      </w:r>
      <w:r w:rsidRPr="00F57F27">
        <w:rPr>
          <w:sz w:val="20"/>
          <w:szCs w:val="20"/>
        </w:rPr>
        <w:t>as</w:t>
      </w:r>
      <w:r w:rsidRPr="00F57F27">
        <w:rPr>
          <w:spacing w:val="-5"/>
          <w:sz w:val="20"/>
          <w:szCs w:val="20"/>
        </w:rPr>
        <w:t xml:space="preserve"> </w:t>
      </w:r>
      <w:r w:rsidRPr="00F57F27">
        <w:rPr>
          <w:sz w:val="20"/>
          <w:szCs w:val="20"/>
        </w:rPr>
        <w:t>product</w:t>
      </w:r>
      <w:r w:rsidRPr="00F57F27">
        <w:rPr>
          <w:spacing w:val="-6"/>
          <w:sz w:val="20"/>
          <w:szCs w:val="20"/>
        </w:rPr>
        <w:t xml:space="preserve"> </w:t>
      </w:r>
      <w:r w:rsidRPr="00F57F27">
        <w:rPr>
          <w:sz w:val="20"/>
          <w:szCs w:val="20"/>
        </w:rPr>
        <w:t>configuration,</w:t>
      </w:r>
      <w:r w:rsidRPr="00F57F27">
        <w:rPr>
          <w:spacing w:val="-6"/>
          <w:sz w:val="20"/>
          <w:szCs w:val="20"/>
        </w:rPr>
        <w:t xml:space="preserve"> </w:t>
      </w:r>
      <w:r w:rsidRPr="00F57F27">
        <w:rPr>
          <w:sz w:val="20"/>
          <w:szCs w:val="20"/>
        </w:rPr>
        <w:t>user</w:t>
      </w:r>
      <w:r w:rsidRPr="00F57F27">
        <w:rPr>
          <w:spacing w:val="-4"/>
          <w:sz w:val="20"/>
          <w:szCs w:val="20"/>
        </w:rPr>
        <w:t xml:space="preserve"> </w:t>
      </w:r>
      <w:r w:rsidRPr="00F57F27">
        <w:rPr>
          <w:sz w:val="20"/>
          <w:szCs w:val="20"/>
        </w:rPr>
        <w:t>management</w:t>
      </w:r>
      <w:r w:rsidR="00F57F27" w:rsidRPr="00F57F27">
        <w:rPr>
          <w:sz w:val="20"/>
          <w:szCs w:val="20"/>
        </w:rPr>
        <w:t>,</w:t>
      </w:r>
      <w:r w:rsidR="00F57F27">
        <w:rPr>
          <w:sz w:val="20"/>
          <w:szCs w:val="20"/>
        </w:rPr>
        <w:t xml:space="preserve"> </w:t>
      </w:r>
      <w:r w:rsidRPr="00F57F27">
        <w:rPr>
          <w:sz w:val="20"/>
          <w:szCs w:val="20"/>
        </w:rPr>
        <w:t>troubleshooting,</w:t>
      </w:r>
      <w:r w:rsidRPr="00F57F27">
        <w:rPr>
          <w:spacing w:val="-5"/>
          <w:sz w:val="20"/>
          <w:szCs w:val="20"/>
        </w:rPr>
        <w:t xml:space="preserve"> </w:t>
      </w:r>
      <w:r w:rsidRPr="00F57F27">
        <w:rPr>
          <w:sz w:val="20"/>
          <w:szCs w:val="20"/>
        </w:rPr>
        <w:t>escalation,</w:t>
      </w:r>
      <w:r w:rsidRPr="00F57F27">
        <w:rPr>
          <w:spacing w:val="-5"/>
          <w:sz w:val="20"/>
          <w:szCs w:val="20"/>
        </w:rPr>
        <w:t xml:space="preserve"> </w:t>
      </w:r>
      <w:r w:rsidRPr="00F57F27">
        <w:rPr>
          <w:sz w:val="20"/>
          <w:szCs w:val="20"/>
        </w:rPr>
        <w:t>and</w:t>
      </w:r>
      <w:r w:rsidRPr="00F57F27">
        <w:rPr>
          <w:spacing w:val="-7"/>
          <w:sz w:val="20"/>
          <w:szCs w:val="20"/>
        </w:rPr>
        <w:t xml:space="preserve"> </w:t>
      </w:r>
      <w:r w:rsidRPr="00F57F27">
        <w:rPr>
          <w:sz w:val="20"/>
          <w:szCs w:val="20"/>
        </w:rPr>
        <w:t>resolution</w:t>
      </w:r>
      <w:r w:rsidRPr="00F57F27">
        <w:rPr>
          <w:spacing w:val="-7"/>
          <w:sz w:val="20"/>
          <w:szCs w:val="20"/>
        </w:rPr>
        <w:t xml:space="preserve"> </w:t>
      </w:r>
      <w:r w:rsidRPr="00F57F27">
        <w:rPr>
          <w:sz w:val="20"/>
          <w:szCs w:val="20"/>
        </w:rPr>
        <w:t>to</w:t>
      </w:r>
      <w:r w:rsidRPr="00F57F27">
        <w:rPr>
          <w:spacing w:val="-5"/>
          <w:sz w:val="20"/>
          <w:szCs w:val="20"/>
        </w:rPr>
        <w:t xml:space="preserve"> </w:t>
      </w:r>
      <w:r w:rsidRPr="00F57F27">
        <w:rPr>
          <w:sz w:val="20"/>
          <w:szCs w:val="20"/>
        </w:rPr>
        <w:t>Microsoft</w:t>
      </w:r>
      <w:r w:rsidRPr="00F57F27">
        <w:rPr>
          <w:spacing w:val="-5"/>
          <w:sz w:val="20"/>
          <w:szCs w:val="20"/>
        </w:rPr>
        <w:t xml:space="preserve"> </w:t>
      </w:r>
      <w:r w:rsidRPr="00F57F27">
        <w:rPr>
          <w:sz w:val="20"/>
          <w:szCs w:val="20"/>
        </w:rPr>
        <w:t>Support</w:t>
      </w:r>
      <w:r w:rsidRPr="00F57F27">
        <w:rPr>
          <w:spacing w:val="-7"/>
          <w:sz w:val="20"/>
          <w:szCs w:val="20"/>
        </w:rPr>
        <w:t xml:space="preserve"> </w:t>
      </w:r>
      <w:r w:rsidRPr="00F57F27">
        <w:rPr>
          <w:sz w:val="20"/>
          <w:szCs w:val="20"/>
        </w:rPr>
        <w:t>for</w:t>
      </w:r>
      <w:r w:rsidRPr="00F57F27">
        <w:rPr>
          <w:spacing w:val="-7"/>
          <w:sz w:val="20"/>
          <w:szCs w:val="20"/>
        </w:rPr>
        <w:t xml:space="preserve"> </w:t>
      </w:r>
      <w:r w:rsidRPr="00F57F27">
        <w:rPr>
          <w:sz w:val="20"/>
          <w:szCs w:val="20"/>
        </w:rPr>
        <w:t xml:space="preserve">complex </w:t>
      </w:r>
      <w:r w:rsidRPr="00F57F27">
        <w:rPr>
          <w:spacing w:val="-2"/>
          <w:sz w:val="20"/>
          <w:szCs w:val="20"/>
        </w:rPr>
        <w:t>issues.</w:t>
      </w:r>
    </w:p>
    <w:p w14:paraId="389C4CE6" w14:textId="77777777" w:rsidR="0092351F" w:rsidRDefault="0092351F">
      <w:pPr>
        <w:pStyle w:val="BodyText"/>
      </w:pPr>
    </w:p>
    <w:p w14:paraId="5C543302" w14:textId="77777777" w:rsidR="00E25ABE" w:rsidRPr="00F57F27" w:rsidRDefault="00E25ABE">
      <w:pPr>
        <w:pStyle w:val="BodyText"/>
      </w:pPr>
    </w:p>
    <w:p w14:paraId="389C4CE7" w14:textId="77777777" w:rsidR="0092351F" w:rsidRPr="004E7B4A" w:rsidRDefault="00AF663B">
      <w:pPr>
        <w:pStyle w:val="Heading2"/>
        <w:numPr>
          <w:ilvl w:val="0"/>
          <w:numId w:val="3"/>
        </w:numPr>
        <w:tabs>
          <w:tab w:val="left" w:pos="997"/>
        </w:tabs>
        <w:ind w:left="997" w:hanging="719"/>
      </w:pPr>
      <w:r w:rsidRPr="004E7B4A">
        <w:t>Service</w:t>
      </w:r>
      <w:r w:rsidRPr="004E7B4A">
        <w:rPr>
          <w:spacing w:val="-6"/>
        </w:rPr>
        <w:t xml:space="preserve"> </w:t>
      </w:r>
      <w:r w:rsidRPr="004E7B4A">
        <w:t>Level</w:t>
      </w:r>
      <w:r w:rsidRPr="004E7B4A">
        <w:rPr>
          <w:spacing w:val="-7"/>
        </w:rPr>
        <w:t xml:space="preserve"> </w:t>
      </w:r>
      <w:r w:rsidRPr="004E7B4A">
        <w:t>Agreement</w:t>
      </w:r>
      <w:r w:rsidRPr="004E7B4A">
        <w:rPr>
          <w:spacing w:val="-5"/>
        </w:rPr>
        <w:t xml:space="preserve"> </w:t>
      </w:r>
      <w:r w:rsidRPr="004E7B4A">
        <w:rPr>
          <w:spacing w:val="-4"/>
        </w:rPr>
        <w:t>(SLA)</w:t>
      </w:r>
    </w:p>
    <w:p w14:paraId="389C4CE8" w14:textId="77777777" w:rsidR="0092351F" w:rsidRPr="00F57F27" w:rsidRDefault="00AF663B">
      <w:pPr>
        <w:pStyle w:val="ListParagraph"/>
        <w:numPr>
          <w:ilvl w:val="1"/>
          <w:numId w:val="3"/>
        </w:numPr>
        <w:tabs>
          <w:tab w:val="left" w:pos="996"/>
          <w:tab w:val="left" w:pos="998"/>
        </w:tabs>
        <w:spacing w:before="229"/>
        <w:ind w:right="978"/>
        <w:jc w:val="both"/>
        <w:rPr>
          <w:sz w:val="20"/>
          <w:szCs w:val="20"/>
        </w:rPr>
      </w:pPr>
      <w:r w:rsidRPr="00F57F27">
        <w:rPr>
          <w:sz w:val="20"/>
          <w:szCs w:val="20"/>
        </w:rPr>
        <w:t>This</w:t>
      </w:r>
      <w:r w:rsidRPr="00F57F27">
        <w:rPr>
          <w:spacing w:val="-8"/>
          <w:sz w:val="20"/>
          <w:szCs w:val="20"/>
        </w:rPr>
        <w:t xml:space="preserve"> </w:t>
      </w:r>
      <w:r w:rsidRPr="00F57F27">
        <w:rPr>
          <w:sz w:val="20"/>
          <w:szCs w:val="20"/>
        </w:rPr>
        <w:t>SLA</w:t>
      </w:r>
      <w:r w:rsidRPr="00F57F27">
        <w:rPr>
          <w:spacing w:val="-7"/>
          <w:sz w:val="20"/>
          <w:szCs w:val="20"/>
        </w:rPr>
        <w:t xml:space="preserve"> </w:t>
      </w:r>
      <w:r w:rsidRPr="00F57F27">
        <w:rPr>
          <w:sz w:val="20"/>
          <w:szCs w:val="20"/>
        </w:rPr>
        <w:t>applies</w:t>
      </w:r>
      <w:r w:rsidRPr="00F57F27">
        <w:rPr>
          <w:spacing w:val="-8"/>
          <w:sz w:val="20"/>
          <w:szCs w:val="20"/>
        </w:rPr>
        <w:t xml:space="preserve"> </w:t>
      </w:r>
      <w:r w:rsidRPr="00F57F27">
        <w:rPr>
          <w:sz w:val="20"/>
          <w:szCs w:val="20"/>
        </w:rPr>
        <w:t>to</w:t>
      </w:r>
      <w:r w:rsidRPr="00F57F27">
        <w:rPr>
          <w:spacing w:val="-7"/>
          <w:sz w:val="20"/>
          <w:szCs w:val="20"/>
        </w:rPr>
        <w:t xml:space="preserve"> </w:t>
      </w:r>
      <w:r w:rsidRPr="00F57F27">
        <w:rPr>
          <w:sz w:val="20"/>
          <w:szCs w:val="20"/>
        </w:rPr>
        <w:t>Microsoft</w:t>
      </w:r>
      <w:r w:rsidRPr="00F57F27">
        <w:rPr>
          <w:spacing w:val="-9"/>
          <w:sz w:val="20"/>
          <w:szCs w:val="20"/>
        </w:rPr>
        <w:t xml:space="preserve"> </w:t>
      </w:r>
      <w:r w:rsidRPr="00F57F27">
        <w:rPr>
          <w:sz w:val="20"/>
          <w:szCs w:val="20"/>
        </w:rPr>
        <w:t>CSP</w:t>
      </w:r>
      <w:r w:rsidRPr="00F57F27">
        <w:rPr>
          <w:spacing w:val="-7"/>
          <w:sz w:val="20"/>
          <w:szCs w:val="20"/>
        </w:rPr>
        <w:t xml:space="preserve"> </w:t>
      </w:r>
      <w:r w:rsidRPr="00F57F27">
        <w:rPr>
          <w:sz w:val="20"/>
          <w:szCs w:val="20"/>
        </w:rPr>
        <w:t>products</w:t>
      </w:r>
      <w:r w:rsidRPr="00F57F27">
        <w:rPr>
          <w:spacing w:val="-8"/>
          <w:sz w:val="20"/>
          <w:szCs w:val="20"/>
        </w:rPr>
        <w:t xml:space="preserve"> </w:t>
      </w:r>
      <w:r w:rsidRPr="00F57F27">
        <w:rPr>
          <w:sz w:val="20"/>
          <w:szCs w:val="20"/>
        </w:rPr>
        <w:t>for</w:t>
      </w:r>
      <w:r w:rsidRPr="00F57F27">
        <w:rPr>
          <w:spacing w:val="-8"/>
          <w:sz w:val="20"/>
          <w:szCs w:val="20"/>
        </w:rPr>
        <w:t xml:space="preserve"> </w:t>
      </w:r>
      <w:r w:rsidRPr="00F57F27">
        <w:rPr>
          <w:sz w:val="20"/>
          <w:szCs w:val="20"/>
        </w:rPr>
        <w:t>technical</w:t>
      </w:r>
      <w:r w:rsidRPr="00F57F27">
        <w:rPr>
          <w:spacing w:val="-10"/>
          <w:sz w:val="20"/>
          <w:szCs w:val="20"/>
        </w:rPr>
        <w:t xml:space="preserve"> </w:t>
      </w:r>
      <w:r w:rsidRPr="00F57F27">
        <w:rPr>
          <w:sz w:val="20"/>
          <w:szCs w:val="20"/>
        </w:rPr>
        <w:t>support.</w:t>
      </w:r>
      <w:r w:rsidRPr="00F57F27">
        <w:rPr>
          <w:spacing w:val="-8"/>
          <w:sz w:val="20"/>
          <w:szCs w:val="20"/>
        </w:rPr>
        <w:t xml:space="preserve"> </w:t>
      </w:r>
      <w:r w:rsidRPr="00F57F27">
        <w:rPr>
          <w:sz w:val="20"/>
          <w:szCs w:val="20"/>
        </w:rPr>
        <w:t>The</w:t>
      </w:r>
      <w:r w:rsidRPr="00F57F27">
        <w:rPr>
          <w:spacing w:val="-9"/>
          <w:sz w:val="20"/>
          <w:szCs w:val="20"/>
        </w:rPr>
        <w:t xml:space="preserve"> </w:t>
      </w:r>
      <w:r w:rsidRPr="00F57F27">
        <w:rPr>
          <w:sz w:val="20"/>
          <w:szCs w:val="20"/>
        </w:rPr>
        <w:t>purpose</w:t>
      </w:r>
      <w:r w:rsidRPr="00F57F27">
        <w:rPr>
          <w:spacing w:val="-9"/>
          <w:sz w:val="20"/>
          <w:szCs w:val="20"/>
        </w:rPr>
        <w:t xml:space="preserve"> </w:t>
      </w:r>
      <w:r w:rsidRPr="00F57F27">
        <w:rPr>
          <w:sz w:val="20"/>
          <w:szCs w:val="20"/>
        </w:rPr>
        <w:t>of</w:t>
      </w:r>
      <w:r w:rsidRPr="00F57F27">
        <w:rPr>
          <w:spacing w:val="-7"/>
          <w:sz w:val="20"/>
          <w:szCs w:val="20"/>
        </w:rPr>
        <w:t xml:space="preserve"> </w:t>
      </w:r>
      <w:r w:rsidRPr="00F57F27">
        <w:rPr>
          <w:sz w:val="20"/>
          <w:szCs w:val="20"/>
        </w:rPr>
        <w:t>this</w:t>
      </w:r>
      <w:r w:rsidRPr="00F57F27">
        <w:rPr>
          <w:spacing w:val="-5"/>
          <w:sz w:val="20"/>
          <w:szCs w:val="20"/>
        </w:rPr>
        <w:t xml:space="preserve"> </w:t>
      </w:r>
      <w:r w:rsidRPr="00F57F27">
        <w:rPr>
          <w:sz w:val="20"/>
          <w:szCs w:val="20"/>
        </w:rPr>
        <w:t>SLA is to ensure that the proper elements and commitments are in place to provide consistent service support and delivery to NKF.</w:t>
      </w:r>
    </w:p>
    <w:p w14:paraId="389C4CE9" w14:textId="77777777" w:rsidR="0092351F" w:rsidRPr="00F57F27" w:rsidRDefault="00AF663B">
      <w:pPr>
        <w:pStyle w:val="ListParagraph"/>
        <w:numPr>
          <w:ilvl w:val="1"/>
          <w:numId w:val="3"/>
        </w:numPr>
        <w:tabs>
          <w:tab w:val="left" w:pos="985"/>
        </w:tabs>
        <w:spacing w:before="229"/>
        <w:ind w:left="985" w:hanging="707"/>
        <w:rPr>
          <w:sz w:val="20"/>
          <w:szCs w:val="20"/>
        </w:rPr>
      </w:pPr>
      <w:r w:rsidRPr="00F57F27">
        <w:rPr>
          <w:sz w:val="20"/>
          <w:szCs w:val="20"/>
        </w:rPr>
        <w:t>Vendor</w:t>
      </w:r>
      <w:r w:rsidRPr="00F57F27">
        <w:rPr>
          <w:spacing w:val="-7"/>
          <w:sz w:val="20"/>
          <w:szCs w:val="20"/>
        </w:rPr>
        <w:t xml:space="preserve"> </w:t>
      </w:r>
      <w:r w:rsidRPr="00F57F27">
        <w:rPr>
          <w:sz w:val="20"/>
          <w:szCs w:val="20"/>
        </w:rPr>
        <w:t>must</w:t>
      </w:r>
      <w:r w:rsidRPr="00F57F27">
        <w:rPr>
          <w:spacing w:val="-8"/>
          <w:sz w:val="20"/>
          <w:szCs w:val="20"/>
        </w:rPr>
        <w:t xml:space="preserve"> </w:t>
      </w:r>
      <w:r w:rsidRPr="00F57F27">
        <w:rPr>
          <w:sz w:val="20"/>
          <w:szCs w:val="20"/>
        </w:rPr>
        <w:t>provide</w:t>
      </w:r>
      <w:r w:rsidRPr="00F57F27">
        <w:rPr>
          <w:spacing w:val="-6"/>
          <w:sz w:val="20"/>
          <w:szCs w:val="20"/>
        </w:rPr>
        <w:t xml:space="preserve"> </w:t>
      </w:r>
      <w:r w:rsidRPr="00F57F27">
        <w:rPr>
          <w:sz w:val="20"/>
          <w:szCs w:val="20"/>
        </w:rPr>
        <w:t>local</w:t>
      </w:r>
      <w:r w:rsidRPr="00F57F27">
        <w:rPr>
          <w:spacing w:val="-7"/>
          <w:sz w:val="20"/>
          <w:szCs w:val="20"/>
        </w:rPr>
        <w:t xml:space="preserve"> </w:t>
      </w:r>
      <w:r w:rsidRPr="00F57F27">
        <w:rPr>
          <w:sz w:val="20"/>
          <w:szCs w:val="20"/>
        </w:rPr>
        <w:t>Helpdesk</w:t>
      </w:r>
      <w:r w:rsidRPr="00F57F27">
        <w:rPr>
          <w:spacing w:val="-6"/>
          <w:sz w:val="20"/>
          <w:szCs w:val="20"/>
        </w:rPr>
        <w:t xml:space="preserve"> </w:t>
      </w:r>
      <w:r w:rsidRPr="00F57F27">
        <w:rPr>
          <w:sz w:val="20"/>
          <w:szCs w:val="20"/>
        </w:rPr>
        <w:t>support</w:t>
      </w:r>
      <w:r w:rsidRPr="00F57F27">
        <w:rPr>
          <w:spacing w:val="-8"/>
          <w:sz w:val="20"/>
          <w:szCs w:val="20"/>
        </w:rPr>
        <w:t xml:space="preserve"> </w:t>
      </w:r>
      <w:r w:rsidRPr="00F57F27">
        <w:rPr>
          <w:sz w:val="20"/>
          <w:szCs w:val="20"/>
        </w:rPr>
        <w:t>in</w:t>
      </w:r>
      <w:r w:rsidRPr="00F57F27">
        <w:rPr>
          <w:spacing w:val="-8"/>
          <w:sz w:val="20"/>
          <w:szCs w:val="20"/>
        </w:rPr>
        <w:t xml:space="preserve"> </w:t>
      </w:r>
      <w:r w:rsidRPr="00F57F27">
        <w:rPr>
          <w:spacing w:val="-2"/>
          <w:sz w:val="20"/>
          <w:szCs w:val="20"/>
        </w:rPr>
        <w:t>English.</w:t>
      </w:r>
    </w:p>
    <w:p w14:paraId="389C4CEA" w14:textId="77777777" w:rsidR="0092351F" w:rsidRPr="00F57F27" w:rsidRDefault="0092351F">
      <w:pPr>
        <w:pStyle w:val="BodyText"/>
        <w:spacing w:before="1"/>
      </w:pPr>
    </w:p>
    <w:p w14:paraId="389C4CEB" w14:textId="4537F17B" w:rsidR="0092351F" w:rsidRPr="00F57F27" w:rsidRDefault="00AF663B">
      <w:pPr>
        <w:pStyle w:val="ListParagraph"/>
        <w:numPr>
          <w:ilvl w:val="1"/>
          <w:numId w:val="3"/>
        </w:numPr>
        <w:tabs>
          <w:tab w:val="left" w:pos="984"/>
          <w:tab w:val="left" w:pos="986"/>
        </w:tabs>
        <w:ind w:left="986" w:right="981" w:hanging="708"/>
        <w:jc w:val="both"/>
        <w:rPr>
          <w:sz w:val="20"/>
          <w:szCs w:val="20"/>
        </w:rPr>
      </w:pPr>
      <w:r w:rsidRPr="00F57F27">
        <w:rPr>
          <w:sz w:val="20"/>
          <w:szCs w:val="20"/>
        </w:rPr>
        <w:t>Vendor</w:t>
      </w:r>
      <w:r w:rsidRPr="00F57F27">
        <w:rPr>
          <w:spacing w:val="-9"/>
          <w:sz w:val="20"/>
          <w:szCs w:val="20"/>
        </w:rPr>
        <w:t xml:space="preserve"> </w:t>
      </w:r>
      <w:r w:rsidRPr="00F57F27">
        <w:rPr>
          <w:sz w:val="20"/>
          <w:szCs w:val="20"/>
        </w:rPr>
        <w:t>shall</w:t>
      </w:r>
      <w:r w:rsidRPr="00F57F27">
        <w:rPr>
          <w:spacing w:val="-8"/>
          <w:sz w:val="20"/>
          <w:szCs w:val="20"/>
        </w:rPr>
        <w:t xml:space="preserve"> </w:t>
      </w:r>
      <w:r w:rsidRPr="00F57F27">
        <w:rPr>
          <w:sz w:val="20"/>
          <w:szCs w:val="20"/>
        </w:rPr>
        <w:t>exhaust</w:t>
      </w:r>
      <w:r w:rsidRPr="00F57F27">
        <w:rPr>
          <w:spacing w:val="-10"/>
          <w:sz w:val="20"/>
          <w:szCs w:val="20"/>
        </w:rPr>
        <w:t xml:space="preserve"> </w:t>
      </w:r>
      <w:r w:rsidRPr="00F57F27">
        <w:rPr>
          <w:sz w:val="20"/>
          <w:szCs w:val="20"/>
        </w:rPr>
        <w:t>its</w:t>
      </w:r>
      <w:r w:rsidRPr="00F57F27">
        <w:rPr>
          <w:spacing w:val="-6"/>
          <w:sz w:val="20"/>
          <w:szCs w:val="20"/>
        </w:rPr>
        <w:t xml:space="preserve"> </w:t>
      </w:r>
      <w:r w:rsidRPr="00F57F27">
        <w:rPr>
          <w:sz w:val="20"/>
          <w:szCs w:val="20"/>
        </w:rPr>
        <w:t>best</w:t>
      </w:r>
      <w:r w:rsidRPr="00F57F27">
        <w:rPr>
          <w:spacing w:val="-10"/>
          <w:sz w:val="20"/>
          <w:szCs w:val="20"/>
        </w:rPr>
        <w:t xml:space="preserve"> </w:t>
      </w:r>
      <w:r w:rsidRPr="00F57F27">
        <w:rPr>
          <w:sz w:val="20"/>
          <w:szCs w:val="20"/>
        </w:rPr>
        <w:t>efforts</w:t>
      </w:r>
      <w:r w:rsidRPr="00F57F27">
        <w:rPr>
          <w:spacing w:val="-8"/>
          <w:sz w:val="20"/>
          <w:szCs w:val="20"/>
        </w:rPr>
        <w:t xml:space="preserve"> </w:t>
      </w:r>
      <w:r w:rsidRPr="00F57F27">
        <w:rPr>
          <w:sz w:val="20"/>
          <w:szCs w:val="20"/>
        </w:rPr>
        <w:t>in</w:t>
      </w:r>
      <w:r w:rsidRPr="00F57F27">
        <w:rPr>
          <w:spacing w:val="-10"/>
          <w:sz w:val="20"/>
          <w:szCs w:val="20"/>
        </w:rPr>
        <w:t xml:space="preserve"> </w:t>
      </w:r>
      <w:r w:rsidRPr="00F57F27">
        <w:rPr>
          <w:sz w:val="20"/>
          <w:szCs w:val="20"/>
        </w:rPr>
        <w:t>providing</w:t>
      </w:r>
      <w:r w:rsidRPr="00F57F27">
        <w:rPr>
          <w:spacing w:val="-10"/>
          <w:sz w:val="20"/>
          <w:szCs w:val="20"/>
        </w:rPr>
        <w:t xml:space="preserve"> </w:t>
      </w:r>
      <w:r w:rsidRPr="00F57F27">
        <w:rPr>
          <w:sz w:val="20"/>
          <w:szCs w:val="20"/>
        </w:rPr>
        <w:t>NKF</w:t>
      </w:r>
      <w:r w:rsidRPr="00F57F27">
        <w:rPr>
          <w:spacing w:val="-7"/>
          <w:sz w:val="20"/>
          <w:szCs w:val="20"/>
        </w:rPr>
        <w:t xml:space="preserve"> </w:t>
      </w:r>
      <w:r w:rsidRPr="00F57F27">
        <w:rPr>
          <w:sz w:val="20"/>
          <w:szCs w:val="20"/>
        </w:rPr>
        <w:t>incident</w:t>
      </w:r>
      <w:r w:rsidRPr="00F57F27">
        <w:rPr>
          <w:spacing w:val="-10"/>
          <w:sz w:val="20"/>
          <w:szCs w:val="20"/>
        </w:rPr>
        <w:t xml:space="preserve"> </w:t>
      </w:r>
      <w:r w:rsidRPr="00F57F27">
        <w:rPr>
          <w:sz w:val="20"/>
          <w:szCs w:val="20"/>
        </w:rPr>
        <w:t>management</w:t>
      </w:r>
      <w:r w:rsidRPr="00F57F27">
        <w:rPr>
          <w:spacing w:val="-8"/>
          <w:sz w:val="20"/>
          <w:szCs w:val="20"/>
        </w:rPr>
        <w:t xml:space="preserve"> </w:t>
      </w:r>
      <w:r w:rsidRPr="00F57F27">
        <w:rPr>
          <w:sz w:val="20"/>
          <w:szCs w:val="20"/>
        </w:rPr>
        <w:t>support</w:t>
      </w:r>
      <w:r w:rsidRPr="00F57F27">
        <w:rPr>
          <w:spacing w:val="-9"/>
          <w:sz w:val="20"/>
          <w:szCs w:val="20"/>
        </w:rPr>
        <w:t xml:space="preserve"> </w:t>
      </w:r>
      <w:r w:rsidRPr="00F57F27">
        <w:rPr>
          <w:sz w:val="20"/>
          <w:szCs w:val="20"/>
        </w:rPr>
        <w:t>based on SLA table below.</w:t>
      </w:r>
      <w:r w:rsidR="009C536C">
        <w:rPr>
          <w:sz w:val="20"/>
          <w:szCs w:val="20"/>
        </w:rPr>
        <w:t xml:space="preserve"> </w:t>
      </w:r>
      <w:r w:rsidR="00E23117">
        <w:rPr>
          <w:sz w:val="20"/>
          <w:szCs w:val="20"/>
        </w:rPr>
        <w:t xml:space="preserve">Vendors who </w:t>
      </w:r>
      <w:r w:rsidR="00E860A4">
        <w:rPr>
          <w:sz w:val="20"/>
          <w:szCs w:val="20"/>
        </w:rPr>
        <w:t>can</w:t>
      </w:r>
      <w:r w:rsidR="00E23117">
        <w:rPr>
          <w:sz w:val="20"/>
          <w:szCs w:val="20"/>
        </w:rPr>
        <w:t xml:space="preserve"> provide </w:t>
      </w:r>
      <w:r w:rsidR="000D3557">
        <w:rPr>
          <w:sz w:val="20"/>
          <w:szCs w:val="20"/>
        </w:rPr>
        <w:t xml:space="preserve">regular </w:t>
      </w:r>
      <w:r w:rsidR="00E23117">
        <w:rPr>
          <w:sz w:val="20"/>
          <w:szCs w:val="20"/>
        </w:rPr>
        <w:t>updates on service availability</w:t>
      </w:r>
      <w:r w:rsidR="00226490">
        <w:rPr>
          <w:sz w:val="20"/>
          <w:szCs w:val="20"/>
        </w:rPr>
        <w:t xml:space="preserve"> by</w:t>
      </w:r>
      <w:r w:rsidR="00E23117">
        <w:rPr>
          <w:sz w:val="20"/>
          <w:szCs w:val="20"/>
        </w:rPr>
        <w:t xml:space="preserve"> </w:t>
      </w:r>
      <w:r w:rsidR="007C2B97">
        <w:rPr>
          <w:sz w:val="20"/>
          <w:szCs w:val="20"/>
        </w:rPr>
        <w:t>monitor</w:t>
      </w:r>
      <w:r w:rsidR="00226490">
        <w:rPr>
          <w:sz w:val="20"/>
          <w:szCs w:val="20"/>
        </w:rPr>
        <w:t>ing</w:t>
      </w:r>
      <w:r w:rsidR="00EE4954">
        <w:rPr>
          <w:sz w:val="20"/>
          <w:szCs w:val="20"/>
        </w:rPr>
        <w:t xml:space="preserve"> low-risk </w:t>
      </w:r>
      <w:r w:rsidR="00177B22">
        <w:rPr>
          <w:sz w:val="20"/>
          <w:szCs w:val="20"/>
        </w:rPr>
        <w:t xml:space="preserve">and non-critical </w:t>
      </w:r>
      <w:r w:rsidR="00776129">
        <w:rPr>
          <w:sz w:val="20"/>
          <w:szCs w:val="20"/>
        </w:rPr>
        <w:t>issues</w:t>
      </w:r>
      <w:r w:rsidR="00177B22">
        <w:rPr>
          <w:sz w:val="20"/>
          <w:szCs w:val="20"/>
        </w:rPr>
        <w:t xml:space="preserve"> will </w:t>
      </w:r>
      <w:r w:rsidR="00D61FC3">
        <w:rPr>
          <w:sz w:val="20"/>
          <w:szCs w:val="20"/>
        </w:rPr>
        <w:t>be preferred</w:t>
      </w:r>
      <w:r w:rsidR="00EE4954">
        <w:rPr>
          <w:sz w:val="20"/>
          <w:szCs w:val="20"/>
        </w:rPr>
        <w:t>.</w:t>
      </w:r>
    </w:p>
    <w:p w14:paraId="389C4CEC" w14:textId="77777777" w:rsidR="0092351F" w:rsidRPr="00F57F27" w:rsidRDefault="0092351F">
      <w:pPr>
        <w:pStyle w:val="BodyText"/>
        <w:spacing w:before="2"/>
      </w:pPr>
    </w:p>
    <w:p w14:paraId="389C4CED" w14:textId="77777777" w:rsidR="0092351F" w:rsidRPr="00F57F27" w:rsidRDefault="00AF663B">
      <w:pPr>
        <w:pStyle w:val="ListParagraph"/>
        <w:numPr>
          <w:ilvl w:val="1"/>
          <w:numId w:val="3"/>
        </w:numPr>
        <w:tabs>
          <w:tab w:val="left" w:pos="997"/>
        </w:tabs>
        <w:ind w:left="997" w:hanging="719"/>
        <w:rPr>
          <w:sz w:val="20"/>
          <w:szCs w:val="20"/>
        </w:rPr>
      </w:pPr>
      <w:r w:rsidRPr="00F57F27">
        <w:rPr>
          <w:sz w:val="20"/>
          <w:szCs w:val="20"/>
        </w:rPr>
        <w:t>Table</w:t>
      </w:r>
      <w:r w:rsidRPr="00F57F27">
        <w:rPr>
          <w:spacing w:val="-4"/>
          <w:sz w:val="20"/>
          <w:szCs w:val="20"/>
        </w:rPr>
        <w:t xml:space="preserve"> </w:t>
      </w:r>
      <w:r w:rsidRPr="00F57F27">
        <w:rPr>
          <w:sz w:val="20"/>
          <w:szCs w:val="20"/>
        </w:rPr>
        <w:t>1</w:t>
      </w:r>
      <w:r w:rsidRPr="00F57F27">
        <w:rPr>
          <w:spacing w:val="-5"/>
          <w:sz w:val="20"/>
          <w:szCs w:val="20"/>
        </w:rPr>
        <w:t xml:space="preserve"> </w:t>
      </w:r>
      <w:r w:rsidRPr="00F57F27">
        <w:rPr>
          <w:sz w:val="20"/>
          <w:szCs w:val="20"/>
        </w:rPr>
        <w:t>–</w:t>
      </w:r>
      <w:r w:rsidRPr="00F57F27">
        <w:rPr>
          <w:spacing w:val="-4"/>
          <w:sz w:val="20"/>
          <w:szCs w:val="20"/>
        </w:rPr>
        <w:t xml:space="preserve"> </w:t>
      </w:r>
      <w:r w:rsidRPr="00F57F27">
        <w:rPr>
          <w:sz w:val="20"/>
          <w:szCs w:val="20"/>
        </w:rPr>
        <w:t>Service</w:t>
      </w:r>
      <w:r w:rsidRPr="00F57F27">
        <w:rPr>
          <w:spacing w:val="-5"/>
          <w:sz w:val="20"/>
          <w:szCs w:val="20"/>
        </w:rPr>
        <w:t xml:space="preserve"> </w:t>
      </w:r>
      <w:r w:rsidRPr="00F57F27">
        <w:rPr>
          <w:sz w:val="20"/>
          <w:szCs w:val="20"/>
        </w:rPr>
        <w:t>Level</w:t>
      </w:r>
      <w:r w:rsidRPr="00F57F27">
        <w:rPr>
          <w:spacing w:val="-4"/>
          <w:sz w:val="20"/>
          <w:szCs w:val="20"/>
        </w:rPr>
        <w:t xml:space="preserve"> </w:t>
      </w:r>
      <w:r w:rsidRPr="00F57F27">
        <w:rPr>
          <w:spacing w:val="-2"/>
          <w:sz w:val="20"/>
          <w:szCs w:val="20"/>
        </w:rPr>
        <w:t>Agreement</w:t>
      </w:r>
    </w:p>
    <w:tbl>
      <w:tblPr>
        <w:tblW w:w="0" w:type="auto"/>
        <w:tblInd w:w="902" w:type="dxa"/>
        <w:tblBorders>
          <w:top w:val="single" w:sz="4" w:space="0" w:color="ADAAAA"/>
          <w:left w:val="single" w:sz="4" w:space="0" w:color="ADAAAA"/>
          <w:bottom w:val="single" w:sz="4" w:space="0" w:color="ADAAAA"/>
          <w:right w:val="single" w:sz="4" w:space="0" w:color="ADAAAA"/>
          <w:insideH w:val="single" w:sz="4" w:space="0" w:color="ADAAAA"/>
          <w:insideV w:val="single" w:sz="4" w:space="0" w:color="ADAAAA"/>
        </w:tblBorders>
        <w:tblLayout w:type="fixed"/>
        <w:tblCellMar>
          <w:left w:w="0" w:type="dxa"/>
          <w:right w:w="0" w:type="dxa"/>
        </w:tblCellMar>
        <w:tblLook w:val="01E0" w:firstRow="1" w:lastRow="1" w:firstColumn="1" w:lastColumn="1" w:noHBand="0" w:noVBand="0"/>
      </w:tblPr>
      <w:tblGrid>
        <w:gridCol w:w="893"/>
        <w:gridCol w:w="3548"/>
        <w:gridCol w:w="1610"/>
        <w:gridCol w:w="2114"/>
      </w:tblGrid>
      <w:tr w:rsidR="0092351F" w:rsidRPr="00F57F27" w14:paraId="389C4CF3" w14:textId="77777777" w:rsidTr="000245A0">
        <w:trPr>
          <w:trHeight w:val="774"/>
        </w:trPr>
        <w:tc>
          <w:tcPr>
            <w:tcW w:w="893" w:type="dxa"/>
            <w:shd w:val="clear" w:color="auto" w:fill="BEBEBE"/>
          </w:tcPr>
          <w:p w14:paraId="389C4CEE" w14:textId="77777777" w:rsidR="0092351F" w:rsidRPr="00F57F27" w:rsidRDefault="00AF663B">
            <w:pPr>
              <w:pStyle w:val="TableParagraph"/>
              <w:spacing w:before="38" w:line="256" w:lineRule="auto"/>
              <w:ind w:left="227" w:right="52" w:hanging="123"/>
              <w:rPr>
                <w:sz w:val="20"/>
                <w:szCs w:val="20"/>
              </w:rPr>
            </w:pPr>
            <w:r w:rsidRPr="00F57F27">
              <w:rPr>
                <w:spacing w:val="-2"/>
                <w:sz w:val="20"/>
                <w:szCs w:val="20"/>
              </w:rPr>
              <w:t xml:space="preserve">Severity </w:t>
            </w:r>
            <w:r w:rsidRPr="00F57F27">
              <w:rPr>
                <w:spacing w:val="-4"/>
                <w:sz w:val="20"/>
                <w:szCs w:val="20"/>
              </w:rPr>
              <w:t>Level</w:t>
            </w:r>
          </w:p>
        </w:tc>
        <w:tc>
          <w:tcPr>
            <w:tcW w:w="3548" w:type="dxa"/>
            <w:shd w:val="clear" w:color="auto" w:fill="BEBEBE"/>
          </w:tcPr>
          <w:p w14:paraId="389C4CEF" w14:textId="77777777" w:rsidR="0092351F" w:rsidRPr="00F57F27" w:rsidRDefault="00AF663B">
            <w:pPr>
              <w:pStyle w:val="TableParagraph"/>
              <w:spacing w:before="38"/>
              <w:ind w:left="4"/>
              <w:jc w:val="center"/>
              <w:rPr>
                <w:sz w:val="20"/>
                <w:szCs w:val="20"/>
              </w:rPr>
            </w:pPr>
            <w:r w:rsidRPr="00F57F27">
              <w:rPr>
                <w:spacing w:val="-2"/>
                <w:sz w:val="20"/>
                <w:szCs w:val="20"/>
              </w:rPr>
              <w:t>Description</w:t>
            </w:r>
          </w:p>
        </w:tc>
        <w:tc>
          <w:tcPr>
            <w:tcW w:w="1610" w:type="dxa"/>
            <w:shd w:val="clear" w:color="auto" w:fill="BEBEBE"/>
          </w:tcPr>
          <w:p w14:paraId="389C4CF0" w14:textId="77777777" w:rsidR="0092351F" w:rsidRPr="00F57F27" w:rsidRDefault="00AF663B">
            <w:pPr>
              <w:pStyle w:val="TableParagraph"/>
              <w:spacing w:before="38" w:line="256" w:lineRule="auto"/>
              <w:ind w:left="350" w:right="53" w:hanging="233"/>
              <w:rPr>
                <w:sz w:val="20"/>
                <w:szCs w:val="20"/>
              </w:rPr>
            </w:pPr>
            <w:r w:rsidRPr="00F57F27">
              <w:rPr>
                <w:sz w:val="20"/>
                <w:szCs w:val="20"/>
              </w:rPr>
              <w:t>Initial</w:t>
            </w:r>
            <w:r w:rsidRPr="00F57F27">
              <w:rPr>
                <w:spacing w:val="-14"/>
                <w:sz w:val="20"/>
                <w:szCs w:val="20"/>
              </w:rPr>
              <w:t xml:space="preserve"> </w:t>
            </w:r>
            <w:r w:rsidRPr="00F57F27">
              <w:rPr>
                <w:sz w:val="20"/>
                <w:szCs w:val="20"/>
              </w:rPr>
              <w:t>Response Time (IRT)</w:t>
            </w:r>
          </w:p>
        </w:tc>
        <w:tc>
          <w:tcPr>
            <w:tcW w:w="2114" w:type="dxa"/>
            <w:shd w:val="clear" w:color="auto" w:fill="BEBEBE"/>
          </w:tcPr>
          <w:p w14:paraId="389C4CF1" w14:textId="77777777" w:rsidR="0092351F" w:rsidRPr="00F57F27" w:rsidRDefault="00AF663B">
            <w:pPr>
              <w:pStyle w:val="TableParagraph"/>
              <w:spacing w:before="38"/>
              <w:ind w:left="130" w:right="75"/>
              <w:jc w:val="center"/>
              <w:rPr>
                <w:sz w:val="20"/>
                <w:szCs w:val="20"/>
              </w:rPr>
            </w:pPr>
            <w:r w:rsidRPr="00F57F27">
              <w:rPr>
                <w:spacing w:val="-2"/>
                <w:sz w:val="20"/>
                <w:szCs w:val="20"/>
              </w:rPr>
              <w:t>Ongoing</w:t>
            </w:r>
          </w:p>
          <w:p w14:paraId="389C4CF2" w14:textId="77777777" w:rsidR="0092351F" w:rsidRPr="00F57F27" w:rsidRDefault="00AF663B">
            <w:pPr>
              <w:pStyle w:val="TableParagraph"/>
              <w:spacing w:before="7" w:line="240" w:lineRule="atLeast"/>
              <w:ind w:left="130" w:right="72"/>
              <w:jc w:val="center"/>
              <w:rPr>
                <w:sz w:val="20"/>
                <w:szCs w:val="20"/>
              </w:rPr>
            </w:pPr>
            <w:r w:rsidRPr="00F57F27">
              <w:rPr>
                <w:spacing w:val="-2"/>
                <w:sz w:val="20"/>
                <w:szCs w:val="20"/>
              </w:rPr>
              <w:t>Communication Updates</w:t>
            </w:r>
          </w:p>
        </w:tc>
      </w:tr>
      <w:tr w:rsidR="0092351F" w:rsidRPr="00F57F27" w14:paraId="389C4CF9" w14:textId="77777777" w:rsidTr="000245A0">
        <w:trPr>
          <w:trHeight w:val="1257"/>
        </w:trPr>
        <w:tc>
          <w:tcPr>
            <w:tcW w:w="893" w:type="dxa"/>
          </w:tcPr>
          <w:p w14:paraId="389C4CF4" w14:textId="77777777" w:rsidR="0092351F" w:rsidRPr="00F57F27" w:rsidRDefault="00AF663B">
            <w:pPr>
              <w:pStyle w:val="TableParagraph"/>
              <w:spacing w:before="40"/>
              <w:ind w:left="105"/>
              <w:rPr>
                <w:sz w:val="20"/>
                <w:szCs w:val="20"/>
              </w:rPr>
            </w:pPr>
            <w:r w:rsidRPr="00F57F27">
              <w:rPr>
                <w:spacing w:val="-10"/>
                <w:sz w:val="20"/>
                <w:szCs w:val="20"/>
              </w:rPr>
              <w:t>1</w:t>
            </w:r>
          </w:p>
        </w:tc>
        <w:tc>
          <w:tcPr>
            <w:tcW w:w="3548" w:type="dxa"/>
          </w:tcPr>
          <w:p w14:paraId="389C4CF5" w14:textId="77777777" w:rsidR="0092351F" w:rsidRPr="00F57F27" w:rsidRDefault="00AF663B">
            <w:pPr>
              <w:pStyle w:val="TableParagraph"/>
              <w:spacing w:before="39"/>
              <w:ind w:left="105"/>
              <w:rPr>
                <w:sz w:val="20"/>
                <w:szCs w:val="20"/>
              </w:rPr>
            </w:pPr>
            <w:r w:rsidRPr="00F57F27">
              <w:rPr>
                <w:spacing w:val="-2"/>
                <w:sz w:val="20"/>
                <w:szCs w:val="20"/>
                <w:u w:val="single"/>
              </w:rPr>
              <w:t>Critical:</w:t>
            </w:r>
          </w:p>
          <w:p w14:paraId="389C4CF6" w14:textId="77777777" w:rsidR="0092351F" w:rsidRPr="00F57F27" w:rsidRDefault="00AF663B">
            <w:pPr>
              <w:pStyle w:val="TableParagraph"/>
              <w:spacing w:before="111" w:line="220" w:lineRule="atLeast"/>
              <w:ind w:left="105"/>
              <w:rPr>
                <w:sz w:val="20"/>
                <w:szCs w:val="20"/>
              </w:rPr>
            </w:pPr>
            <w:r w:rsidRPr="00F57F27">
              <w:rPr>
                <w:sz w:val="20"/>
                <w:szCs w:val="20"/>
              </w:rPr>
              <w:t>Critical business impact: one or more services are not accessible or unusable, significant</w:t>
            </w:r>
            <w:r w:rsidRPr="00F57F27">
              <w:rPr>
                <w:spacing w:val="-10"/>
                <w:sz w:val="20"/>
                <w:szCs w:val="20"/>
              </w:rPr>
              <w:t xml:space="preserve"> </w:t>
            </w:r>
            <w:r w:rsidRPr="00F57F27">
              <w:rPr>
                <w:sz w:val="20"/>
                <w:szCs w:val="20"/>
              </w:rPr>
              <w:t>loss</w:t>
            </w:r>
            <w:r w:rsidRPr="00F57F27">
              <w:rPr>
                <w:spacing w:val="-9"/>
                <w:sz w:val="20"/>
                <w:szCs w:val="20"/>
              </w:rPr>
              <w:t xml:space="preserve"> </w:t>
            </w:r>
            <w:r w:rsidRPr="00F57F27">
              <w:rPr>
                <w:sz w:val="20"/>
                <w:szCs w:val="20"/>
              </w:rPr>
              <w:t>or</w:t>
            </w:r>
            <w:r w:rsidRPr="00F57F27">
              <w:rPr>
                <w:spacing w:val="-8"/>
                <w:sz w:val="20"/>
                <w:szCs w:val="20"/>
              </w:rPr>
              <w:t xml:space="preserve"> </w:t>
            </w:r>
            <w:r w:rsidRPr="00F57F27">
              <w:rPr>
                <w:sz w:val="20"/>
                <w:szCs w:val="20"/>
              </w:rPr>
              <w:t>degradation</w:t>
            </w:r>
            <w:r w:rsidRPr="00F57F27">
              <w:rPr>
                <w:spacing w:val="-10"/>
                <w:sz w:val="20"/>
                <w:szCs w:val="20"/>
              </w:rPr>
              <w:t xml:space="preserve"> </w:t>
            </w:r>
            <w:r w:rsidRPr="00F57F27">
              <w:rPr>
                <w:sz w:val="20"/>
                <w:szCs w:val="20"/>
              </w:rPr>
              <w:t>of</w:t>
            </w:r>
            <w:r w:rsidRPr="00F57F27">
              <w:rPr>
                <w:spacing w:val="-8"/>
                <w:sz w:val="20"/>
                <w:szCs w:val="20"/>
              </w:rPr>
              <w:t xml:space="preserve"> </w:t>
            </w:r>
            <w:r w:rsidRPr="00F57F27">
              <w:rPr>
                <w:sz w:val="20"/>
                <w:szCs w:val="20"/>
              </w:rPr>
              <w:t>services (application down)</w:t>
            </w:r>
          </w:p>
        </w:tc>
        <w:tc>
          <w:tcPr>
            <w:tcW w:w="1610" w:type="dxa"/>
          </w:tcPr>
          <w:p w14:paraId="389C4CF7" w14:textId="77777777" w:rsidR="0092351F" w:rsidRPr="00F57F27" w:rsidRDefault="00AF663B">
            <w:pPr>
              <w:pStyle w:val="TableParagraph"/>
              <w:spacing w:before="39"/>
              <w:ind w:left="3"/>
              <w:jc w:val="center"/>
              <w:rPr>
                <w:sz w:val="20"/>
                <w:szCs w:val="20"/>
              </w:rPr>
            </w:pPr>
            <w:r w:rsidRPr="00F57F27">
              <w:rPr>
                <w:sz w:val="20"/>
                <w:szCs w:val="20"/>
              </w:rPr>
              <w:t>1</w:t>
            </w:r>
            <w:r w:rsidRPr="00F57F27">
              <w:rPr>
                <w:spacing w:val="-3"/>
                <w:sz w:val="20"/>
                <w:szCs w:val="20"/>
              </w:rPr>
              <w:t xml:space="preserve"> </w:t>
            </w:r>
            <w:r w:rsidRPr="00F57F27">
              <w:rPr>
                <w:spacing w:val="-2"/>
                <w:sz w:val="20"/>
                <w:szCs w:val="20"/>
              </w:rPr>
              <w:t>hours</w:t>
            </w:r>
          </w:p>
        </w:tc>
        <w:tc>
          <w:tcPr>
            <w:tcW w:w="2114" w:type="dxa"/>
          </w:tcPr>
          <w:p w14:paraId="389C4CF8" w14:textId="44BFDBFC" w:rsidR="0092351F" w:rsidRPr="00F57F27" w:rsidRDefault="00AF663B">
            <w:pPr>
              <w:pStyle w:val="TableParagraph"/>
              <w:spacing w:before="39" w:line="256" w:lineRule="auto"/>
              <w:ind w:left="108" w:right="487"/>
              <w:jc w:val="both"/>
              <w:rPr>
                <w:sz w:val="20"/>
                <w:szCs w:val="20"/>
              </w:rPr>
            </w:pPr>
            <w:r w:rsidRPr="00F57F27">
              <w:rPr>
                <w:sz w:val="20"/>
                <w:szCs w:val="20"/>
              </w:rPr>
              <w:t>Status</w:t>
            </w:r>
            <w:r w:rsidRPr="00F57F27">
              <w:rPr>
                <w:spacing w:val="-11"/>
                <w:sz w:val="20"/>
                <w:szCs w:val="20"/>
              </w:rPr>
              <w:t xml:space="preserve"> </w:t>
            </w:r>
            <w:r w:rsidRPr="00F57F27">
              <w:rPr>
                <w:sz w:val="20"/>
                <w:szCs w:val="20"/>
              </w:rPr>
              <w:t>updates</w:t>
            </w:r>
            <w:r w:rsidRPr="00F57F27">
              <w:rPr>
                <w:spacing w:val="-8"/>
                <w:sz w:val="20"/>
                <w:szCs w:val="20"/>
              </w:rPr>
              <w:t xml:space="preserve"> </w:t>
            </w:r>
            <w:r w:rsidRPr="00F57F27">
              <w:rPr>
                <w:sz w:val="20"/>
                <w:szCs w:val="20"/>
              </w:rPr>
              <w:t>to</w:t>
            </w:r>
            <w:r w:rsidRPr="00F57F27">
              <w:rPr>
                <w:spacing w:val="-11"/>
                <w:sz w:val="20"/>
                <w:szCs w:val="20"/>
              </w:rPr>
              <w:t xml:space="preserve"> </w:t>
            </w:r>
            <w:r w:rsidRPr="00F57F27">
              <w:rPr>
                <w:sz w:val="20"/>
                <w:szCs w:val="20"/>
              </w:rPr>
              <w:t>be reported</w:t>
            </w:r>
            <w:r w:rsidRPr="00F57F27">
              <w:rPr>
                <w:spacing w:val="-12"/>
                <w:sz w:val="20"/>
                <w:szCs w:val="20"/>
              </w:rPr>
              <w:t xml:space="preserve"> </w:t>
            </w:r>
            <w:r w:rsidRPr="00F57F27">
              <w:rPr>
                <w:sz w:val="20"/>
                <w:szCs w:val="20"/>
              </w:rPr>
              <w:t>every</w:t>
            </w:r>
            <w:r w:rsidRPr="00F57F27">
              <w:rPr>
                <w:spacing w:val="-13"/>
                <w:sz w:val="20"/>
                <w:szCs w:val="20"/>
              </w:rPr>
              <w:t xml:space="preserve"> </w:t>
            </w:r>
            <w:r w:rsidRPr="00F57F27">
              <w:rPr>
                <w:sz w:val="20"/>
                <w:szCs w:val="20"/>
              </w:rPr>
              <w:t xml:space="preserve">30 </w:t>
            </w:r>
            <w:r w:rsidRPr="00F57F27">
              <w:rPr>
                <w:spacing w:val="-2"/>
                <w:sz w:val="20"/>
                <w:szCs w:val="20"/>
              </w:rPr>
              <w:t>minutes</w:t>
            </w:r>
          </w:p>
        </w:tc>
      </w:tr>
      <w:tr w:rsidR="0092351F" w:rsidRPr="00F57F27" w14:paraId="389C4D00" w14:textId="77777777" w:rsidTr="000245A0">
        <w:trPr>
          <w:trHeight w:val="1478"/>
        </w:trPr>
        <w:tc>
          <w:tcPr>
            <w:tcW w:w="893" w:type="dxa"/>
          </w:tcPr>
          <w:p w14:paraId="389C4CFA" w14:textId="77777777" w:rsidR="0092351F" w:rsidRPr="00F57F27" w:rsidRDefault="00AF663B">
            <w:pPr>
              <w:pStyle w:val="TableParagraph"/>
              <w:spacing w:before="40"/>
              <w:ind w:left="105"/>
              <w:rPr>
                <w:sz w:val="20"/>
                <w:szCs w:val="20"/>
              </w:rPr>
            </w:pPr>
            <w:r w:rsidRPr="00F57F27">
              <w:rPr>
                <w:spacing w:val="-10"/>
                <w:sz w:val="20"/>
                <w:szCs w:val="20"/>
              </w:rPr>
              <w:t>2</w:t>
            </w:r>
          </w:p>
        </w:tc>
        <w:tc>
          <w:tcPr>
            <w:tcW w:w="3548" w:type="dxa"/>
          </w:tcPr>
          <w:p w14:paraId="389C4CFB" w14:textId="77777777" w:rsidR="0092351F" w:rsidRPr="00F57F27" w:rsidRDefault="00AF663B">
            <w:pPr>
              <w:pStyle w:val="TableParagraph"/>
              <w:spacing w:before="39"/>
              <w:ind w:left="105"/>
              <w:rPr>
                <w:sz w:val="20"/>
                <w:szCs w:val="20"/>
              </w:rPr>
            </w:pPr>
            <w:r w:rsidRPr="00F57F27">
              <w:rPr>
                <w:spacing w:val="-2"/>
                <w:sz w:val="20"/>
                <w:szCs w:val="20"/>
                <w:u w:val="single"/>
              </w:rPr>
              <w:t>Urgent:</w:t>
            </w:r>
          </w:p>
          <w:p w14:paraId="389C4CFC" w14:textId="77777777" w:rsidR="0092351F" w:rsidRPr="00F57F27" w:rsidRDefault="00AF663B">
            <w:pPr>
              <w:pStyle w:val="TableParagraph"/>
              <w:spacing w:before="127" w:line="256" w:lineRule="auto"/>
              <w:ind w:left="105" w:right="129"/>
              <w:rPr>
                <w:sz w:val="20"/>
                <w:szCs w:val="20"/>
              </w:rPr>
            </w:pPr>
            <w:r w:rsidRPr="00F57F27">
              <w:rPr>
                <w:sz w:val="20"/>
                <w:szCs w:val="20"/>
              </w:rPr>
              <w:t>Moderate business impact: Service is usable but in an impaired fashion, moderate</w:t>
            </w:r>
            <w:r w:rsidRPr="00F57F27">
              <w:rPr>
                <w:spacing w:val="-9"/>
                <w:sz w:val="20"/>
                <w:szCs w:val="20"/>
              </w:rPr>
              <w:t xml:space="preserve"> </w:t>
            </w:r>
            <w:r w:rsidRPr="00F57F27">
              <w:rPr>
                <w:sz w:val="20"/>
                <w:szCs w:val="20"/>
              </w:rPr>
              <w:t>loss,</w:t>
            </w:r>
            <w:r w:rsidRPr="00F57F27">
              <w:rPr>
                <w:spacing w:val="-9"/>
                <w:sz w:val="20"/>
                <w:szCs w:val="20"/>
              </w:rPr>
              <w:t xml:space="preserve"> </w:t>
            </w:r>
            <w:r w:rsidRPr="00F57F27">
              <w:rPr>
                <w:sz w:val="20"/>
                <w:szCs w:val="20"/>
              </w:rPr>
              <w:t>or</w:t>
            </w:r>
            <w:r w:rsidRPr="00F57F27">
              <w:rPr>
                <w:spacing w:val="-7"/>
                <w:sz w:val="20"/>
                <w:szCs w:val="20"/>
              </w:rPr>
              <w:t xml:space="preserve"> </w:t>
            </w:r>
            <w:r w:rsidRPr="00F57F27">
              <w:rPr>
                <w:sz w:val="20"/>
                <w:szCs w:val="20"/>
              </w:rPr>
              <w:t>degradation</w:t>
            </w:r>
            <w:r w:rsidRPr="00F57F27">
              <w:rPr>
                <w:spacing w:val="-11"/>
                <w:sz w:val="20"/>
                <w:szCs w:val="20"/>
              </w:rPr>
              <w:t xml:space="preserve"> </w:t>
            </w:r>
            <w:r w:rsidRPr="00F57F27">
              <w:rPr>
                <w:sz w:val="20"/>
                <w:szCs w:val="20"/>
              </w:rPr>
              <w:t>of</w:t>
            </w:r>
            <w:r w:rsidRPr="00F57F27">
              <w:rPr>
                <w:spacing w:val="-7"/>
                <w:sz w:val="20"/>
                <w:szCs w:val="20"/>
              </w:rPr>
              <w:t xml:space="preserve"> </w:t>
            </w:r>
            <w:r w:rsidRPr="00F57F27">
              <w:rPr>
                <w:sz w:val="20"/>
                <w:szCs w:val="20"/>
              </w:rPr>
              <w:t>services but work can reasonably continue in an</w:t>
            </w:r>
          </w:p>
          <w:p w14:paraId="389C4CFD" w14:textId="77777777" w:rsidR="0092351F" w:rsidRPr="00F57F27" w:rsidRDefault="00AF663B">
            <w:pPr>
              <w:pStyle w:val="TableParagraph"/>
              <w:spacing w:line="199" w:lineRule="exact"/>
              <w:ind w:left="105"/>
              <w:rPr>
                <w:sz w:val="20"/>
                <w:szCs w:val="20"/>
              </w:rPr>
            </w:pPr>
            <w:r w:rsidRPr="00F57F27">
              <w:rPr>
                <w:sz w:val="20"/>
                <w:szCs w:val="20"/>
              </w:rPr>
              <w:t>impaired</w:t>
            </w:r>
            <w:r w:rsidRPr="00F57F27">
              <w:rPr>
                <w:spacing w:val="-4"/>
                <w:sz w:val="20"/>
                <w:szCs w:val="20"/>
              </w:rPr>
              <w:t xml:space="preserve"> </w:t>
            </w:r>
            <w:r w:rsidRPr="00F57F27">
              <w:rPr>
                <w:spacing w:val="-2"/>
                <w:sz w:val="20"/>
                <w:szCs w:val="20"/>
              </w:rPr>
              <w:t>manner</w:t>
            </w:r>
          </w:p>
        </w:tc>
        <w:tc>
          <w:tcPr>
            <w:tcW w:w="1610" w:type="dxa"/>
          </w:tcPr>
          <w:p w14:paraId="389C4CFE" w14:textId="77777777" w:rsidR="0092351F" w:rsidRPr="00F57F27" w:rsidRDefault="00AF663B">
            <w:pPr>
              <w:pStyle w:val="TableParagraph"/>
              <w:spacing w:before="39"/>
              <w:ind w:left="3"/>
              <w:jc w:val="center"/>
              <w:rPr>
                <w:sz w:val="20"/>
                <w:szCs w:val="20"/>
              </w:rPr>
            </w:pPr>
            <w:r w:rsidRPr="00F57F27">
              <w:rPr>
                <w:sz w:val="20"/>
                <w:szCs w:val="20"/>
              </w:rPr>
              <w:t>2</w:t>
            </w:r>
            <w:r w:rsidRPr="00F57F27">
              <w:rPr>
                <w:spacing w:val="-3"/>
                <w:sz w:val="20"/>
                <w:szCs w:val="20"/>
              </w:rPr>
              <w:t xml:space="preserve"> </w:t>
            </w:r>
            <w:r w:rsidRPr="00F57F27">
              <w:rPr>
                <w:spacing w:val="-2"/>
                <w:sz w:val="20"/>
                <w:szCs w:val="20"/>
              </w:rPr>
              <w:t>hours</w:t>
            </w:r>
          </w:p>
        </w:tc>
        <w:tc>
          <w:tcPr>
            <w:tcW w:w="2114" w:type="dxa"/>
          </w:tcPr>
          <w:p w14:paraId="389C4CFF" w14:textId="77777777" w:rsidR="0092351F" w:rsidRPr="00F57F27" w:rsidRDefault="00AF663B">
            <w:pPr>
              <w:pStyle w:val="TableParagraph"/>
              <w:spacing w:before="39" w:line="256" w:lineRule="auto"/>
              <w:ind w:left="108"/>
              <w:rPr>
                <w:sz w:val="20"/>
                <w:szCs w:val="20"/>
              </w:rPr>
            </w:pPr>
            <w:r w:rsidRPr="00F57F27">
              <w:rPr>
                <w:sz w:val="20"/>
                <w:szCs w:val="20"/>
              </w:rPr>
              <w:t>Status updates to be reported</w:t>
            </w:r>
            <w:r w:rsidRPr="00F57F27">
              <w:rPr>
                <w:spacing w:val="-9"/>
                <w:sz w:val="20"/>
                <w:szCs w:val="20"/>
              </w:rPr>
              <w:t xml:space="preserve"> </w:t>
            </w:r>
            <w:r w:rsidRPr="00F57F27">
              <w:rPr>
                <w:sz w:val="20"/>
                <w:szCs w:val="20"/>
              </w:rPr>
              <w:t>on</w:t>
            </w:r>
            <w:r w:rsidRPr="00F57F27">
              <w:rPr>
                <w:spacing w:val="-11"/>
                <w:sz w:val="20"/>
                <w:szCs w:val="20"/>
              </w:rPr>
              <w:t xml:space="preserve"> </w:t>
            </w:r>
            <w:r w:rsidRPr="00F57F27">
              <w:rPr>
                <w:sz w:val="20"/>
                <w:szCs w:val="20"/>
              </w:rPr>
              <w:t>every</w:t>
            </w:r>
            <w:r w:rsidRPr="00F57F27">
              <w:rPr>
                <w:spacing w:val="-10"/>
                <w:sz w:val="20"/>
                <w:szCs w:val="20"/>
              </w:rPr>
              <w:t xml:space="preserve"> </w:t>
            </w:r>
            <w:r w:rsidRPr="00F57F27">
              <w:rPr>
                <w:sz w:val="20"/>
                <w:szCs w:val="20"/>
              </w:rPr>
              <w:t>1</w:t>
            </w:r>
            <w:r w:rsidRPr="00F57F27">
              <w:rPr>
                <w:spacing w:val="-9"/>
                <w:sz w:val="20"/>
                <w:szCs w:val="20"/>
              </w:rPr>
              <w:t xml:space="preserve"> </w:t>
            </w:r>
            <w:r w:rsidRPr="00F57F27">
              <w:rPr>
                <w:sz w:val="20"/>
                <w:szCs w:val="20"/>
              </w:rPr>
              <w:t>hour</w:t>
            </w:r>
          </w:p>
        </w:tc>
      </w:tr>
      <w:tr w:rsidR="0092351F" w:rsidRPr="00F57F27" w14:paraId="389C4D06" w14:textId="77777777" w:rsidTr="000245A0">
        <w:trPr>
          <w:trHeight w:val="1444"/>
        </w:trPr>
        <w:tc>
          <w:tcPr>
            <w:tcW w:w="893" w:type="dxa"/>
          </w:tcPr>
          <w:p w14:paraId="389C4D01" w14:textId="77777777" w:rsidR="0092351F" w:rsidRPr="00F57F27" w:rsidRDefault="00AF663B">
            <w:pPr>
              <w:pStyle w:val="TableParagraph"/>
              <w:spacing w:before="40"/>
              <w:ind w:left="105"/>
              <w:rPr>
                <w:sz w:val="20"/>
                <w:szCs w:val="20"/>
              </w:rPr>
            </w:pPr>
            <w:r w:rsidRPr="00F57F27">
              <w:rPr>
                <w:spacing w:val="-10"/>
                <w:sz w:val="20"/>
                <w:szCs w:val="20"/>
              </w:rPr>
              <w:t>3</w:t>
            </w:r>
          </w:p>
        </w:tc>
        <w:tc>
          <w:tcPr>
            <w:tcW w:w="3548" w:type="dxa"/>
          </w:tcPr>
          <w:p w14:paraId="389C4D02" w14:textId="77777777" w:rsidR="0092351F" w:rsidRPr="00F57F27" w:rsidRDefault="00AF663B">
            <w:pPr>
              <w:pStyle w:val="TableParagraph"/>
              <w:spacing w:before="39"/>
              <w:ind w:left="105"/>
              <w:rPr>
                <w:sz w:val="20"/>
                <w:szCs w:val="20"/>
              </w:rPr>
            </w:pPr>
            <w:r w:rsidRPr="00F57F27">
              <w:rPr>
                <w:spacing w:val="-2"/>
                <w:sz w:val="20"/>
                <w:szCs w:val="20"/>
                <w:u w:val="single"/>
              </w:rPr>
              <w:t>Important:</w:t>
            </w:r>
          </w:p>
          <w:p w14:paraId="389C4D03" w14:textId="77777777" w:rsidR="0092351F" w:rsidRPr="00F57F27" w:rsidRDefault="00AF663B">
            <w:pPr>
              <w:pStyle w:val="TableParagraph"/>
              <w:spacing w:before="127" w:line="256" w:lineRule="auto"/>
              <w:ind w:left="105" w:right="129"/>
              <w:rPr>
                <w:sz w:val="20"/>
                <w:szCs w:val="20"/>
              </w:rPr>
            </w:pPr>
            <w:r w:rsidRPr="00F57F27">
              <w:rPr>
                <w:sz w:val="20"/>
                <w:szCs w:val="20"/>
              </w:rPr>
              <w:t>Minimum business impact: Issue important, but no significant service impact,</w:t>
            </w:r>
            <w:r w:rsidRPr="00F57F27">
              <w:rPr>
                <w:spacing w:val="-13"/>
                <w:sz w:val="20"/>
                <w:szCs w:val="20"/>
              </w:rPr>
              <w:t xml:space="preserve"> </w:t>
            </w:r>
            <w:r w:rsidRPr="00F57F27">
              <w:rPr>
                <w:sz w:val="20"/>
                <w:szCs w:val="20"/>
              </w:rPr>
              <w:t>substantially</w:t>
            </w:r>
            <w:r w:rsidRPr="00F57F27">
              <w:rPr>
                <w:spacing w:val="-12"/>
                <w:sz w:val="20"/>
                <w:szCs w:val="20"/>
              </w:rPr>
              <w:t xml:space="preserve"> </w:t>
            </w:r>
            <w:r w:rsidRPr="00F57F27">
              <w:rPr>
                <w:sz w:val="20"/>
                <w:szCs w:val="20"/>
              </w:rPr>
              <w:t>functioning</w:t>
            </w:r>
            <w:r w:rsidRPr="00F57F27">
              <w:rPr>
                <w:spacing w:val="-13"/>
                <w:sz w:val="20"/>
                <w:szCs w:val="20"/>
              </w:rPr>
              <w:t xml:space="preserve"> </w:t>
            </w:r>
            <w:r w:rsidRPr="00F57F27">
              <w:rPr>
                <w:sz w:val="20"/>
                <w:szCs w:val="20"/>
              </w:rPr>
              <w:t>with minor</w:t>
            </w:r>
            <w:r w:rsidRPr="00F57F27">
              <w:rPr>
                <w:spacing w:val="-5"/>
                <w:sz w:val="20"/>
                <w:szCs w:val="20"/>
              </w:rPr>
              <w:t xml:space="preserve"> </w:t>
            </w:r>
            <w:r w:rsidRPr="00F57F27">
              <w:rPr>
                <w:sz w:val="20"/>
                <w:szCs w:val="20"/>
              </w:rPr>
              <w:t>or</w:t>
            </w:r>
            <w:r w:rsidRPr="00F57F27">
              <w:rPr>
                <w:spacing w:val="-2"/>
                <w:sz w:val="20"/>
                <w:szCs w:val="20"/>
              </w:rPr>
              <w:t xml:space="preserve"> </w:t>
            </w:r>
            <w:r w:rsidRPr="00F57F27">
              <w:rPr>
                <w:sz w:val="20"/>
                <w:szCs w:val="20"/>
              </w:rPr>
              <w:t>no</w:t>
            </w:r>
            <w:r w:rsidRPr="00F57F27">
              <w:rPr>
                <w:spacing w:val="-1"/>
                <w:sz w:val="20"/>
                <w:szCs w:val="20"/>
              </w:rPr>
              <w:t xml:space="preserve"> </w:t>
            </w:r>
            <w:r w:rsidRPr="00F57F27">
              <w:rPr>
                <w:sz w:val="20"/>
                <w:szCs w:val="20"/>
              </w:rPr>
              <w:t>impediments</w:t>
            </w:r>
            <w:r w:rsidRPr="00F57F27">
              <w:rPr>
                <w:spacing w:val="-1"/>
                <w:sz w:val="20"/>
                <w:szCs w:val="20"/>
              </w:rPr>
              <w:t xml:space="preserve"> </w:t>
            </w:r>
            <w:r w:rsidRPr="00F57F27">
              <w:rPr>
                <w:sz w:val="20"/>
                <w:szCs w:val="20"/>
              </w:rPr>
              <w:t>of</w:t>
            </w:r>
            <w:r w:rsidRPr="00F57F27">
              <w:rPr>
                <w:spacing w:val="-3"/>
                <w:sz w:val="20"/>
                <w:szCs w:val="20"/>
              </w:rPr>
              <w:t xml:space="preserve"> </w:t>
            </w:r>
            <w:r w:rsidRPr="00F57F27">
              <w:rPr>
                <w:spacing w:val="-2"/>
                <w:sz w:val="20"/>
                <w:szCs w:val="20"/>
              </w:rPr>
              <w:t>services</w:t>
            </w:r>
          </w:p>
        </w:tc>
        <w:tc>
          <w:tcPr>
            <w:tcW w:w="1610" w:type="dxa"/>
          </w:tcPr>
          <w:p w14:paraId="389C4D04" w14:textId="77777777" w:rsidR="0092351F" w:rsidRPr="00F57F27" w:rsidRDefault="00AF663B">
            <w:pPr>
              <w:pStyle w:val="TableParagraph"/>
              <w:spacing w:before="39"/>
              <w:ind w:left="3"/>
              <w:jc w:val="center"/>
              <w:rPr>
                <w:sz w:val="20"/>
                <w:szCs w:val="20"/>
              </w:rPr>
            </w:pPr>
            <w:r w:rsidRPr="00F57F27">
              <w:rPr>
                <w:sz w:val="20"/>
                <w:szCs w:val="20"/>
              </w:rPr>
              <w:t>4</w:t>
            </w:r>
            <w:r w:rsidRPr="00F57F27">
              <w:rPr>
                <w:spacing w:val="-3"/>
                <w:sz w:val="20"/>
                <w:szCs w:val="20"/>
              </w:rPr>
              <w:t xml:space="preserve"> </w:t>
            </w:r>
            <w:r w:rsidRPr="00F57F27">
              <w:rPr>
                <w:spacing w:val="-2"/>
                <w:sz w:val="20"/>
                <w:szCs w:val="20"/>
              </w:rPr>
              <w:t>hours</w:t>
            </w:r>
          </w:p>
        </w:tc>
        <w:tc>
          <w:tcPr>
            <w:tcW w:w="2114" w:type="dxa"/>
          </w:tcPr>
          <w:p w14:paraId="389C4D05" w14:textId="2AE1D745" w:rsidR="0092351F" w:rsidRPr="00F57F27" w:rsidRDefault="00AF663B">
            <w:pPr>
              <w:pStyle w:val="TableParagraph"/>
              <w:spacing w:before="39" w:line="256" w:lineRule="auto"/>
              <w:ind w:left="108"/>
              <w:rPr>
                <w:sz w:val="20"/>
                <w:szCs w:val="20"/>
              </w:rPr>
            </w:pPr>
            <w:r w:rsidRPr="00F57F27">
              <w:rPr>
                <w:sz w:val="20"/>
                <w:szCs w:val="20"/>
              </w:rPr>
              <w:t>Status updates to be reported</w:t>
            </w:r>
            <w:r w:rsidRPr="00F57F27">
              <w:rPr>
                <w:spacing w:val="-11"/>
                <w:sz w:val="20"/>
                <w:szCs w:val="20"/>
              </w:rPr>
              <w:t xml:space="preserve"> </w:t>
            </w:r>
            <w:r w:rsidRPr="00F57F27">
              <w:rPr>
                <w:sz w:val="20"/>
                <w:szCs w:val="20"/>
              </w:rPr>
              <w:t>every</w:t>
            </w:r>
            <w:r w:rsidRPr="00F57F27">
              <w:rPr>
                <w:spacing w:val="-10"/>
                <w:sz w:val="20"/>
                <w:szCs w:val="20"/>
              </w:rPr>
              <w:t xml:space="preserve"> </w:t>
            </w:r>
            <w:r w:rsidRPr="00F57F27">
              <w:rPr>
                <w:sz w:val="20"/>
                <w:szCs w:val="20"/>
              </w:rPr>
              <w:t>2</w:t>
            </w:r>
            <w:r w:rsidRPr="00F57F27">
              <w:rPr>
                <w:spacing w:val="-9"/>
                <w:sz w:val="20"/>
                <w:szCs w:val="20"/>
              </w:rPr>
              <w:t xml:space="preserve"> </w:t>
            </w:r>
            <w:r w:rsidRPr="00F57F27">
              <w:rPr>
                <w:sz w:val="20"/>
                <w:szCs w:val="20"/>
              </w:rPr>
              <w:t>hours</w:t>
            </w:r>
          </w:p>
        </w:tc>
      </w:tr>
    </w:tbl>
    <w:p w14:paraId="389C4D09" w14:textId="77777777" w:rsidR="0092351F" w:rsidRDefault="0092351F">
      <w:pPr>
        <w:pStyle w:val="BodyText"/>
        <w:spacing w:before="2"/>
      </w:pPr>
    </w:p>
    <w:p w14:paraId="7353DA81" w14:textId="77777777" w:rsidR="00E25ABE" w:rsidRPr="00F57F27" w:rsidRDefault="00E25ABE">
      <w:pPr>
        <w:pStyle w:val="BodyText"/>
        <w:spacing w:before="2"/>
      </w:pPr>
    </w:p>
    <w:p w14:paraId="389C4D0A" w14:textId="77777777" w:rsidR="0092351F" w:rsidRPr="00F57F27" w:rsidRDefault="00AF663B">
      <w:pPr>
        <w:pStyle w:val="Heading2"/>
        <w:numPr>
          <w:ilvl w:val="0"/>
          <w:numId w:val="3"/>
        </w:numPr>
        <w:tabs>
          <w:tab w:val="left" w:pos="997"/>
        </w:tabs>
        <w:ind w:left="997" w:hanging="719"/>
        <w:rPr>
          <w:sz w:val="20"/>
          <w:szCs w:val="20"/>
        </w:rPr>
      </w:pPr>
      <w:r w:rsidRPr="004E7B4A">
        <w:rPr>
          <w:spacing w:val="-2"/>
        </w:rPr>
        <w:t>Pre-Requisites</w:t>
      </w:r>
    </w:p>
    <w:p w14:paraId="389C4D0B" w14:textId="77777777" w:rsidR="0092351F" w:rsidRPr="00F57F27" w:rsidRDefault="00AF663B">
      <w:pPr>
        <w:pStyle w:val="ListParagraph"/>
        <w:numPr>
          <w:ilvl w:val="1"/>
          <w:numId w:val="3"/>
        </w:numPr>
        <w:tabs>
          <w:tab w:val="left" w:pos="998"/>
        </w:tabs>
        <w:spacing w:before="229"/>
        <w:ind w:right="1893"/>
        <w:rPr>
          <w:sz w:val="20"/>
          <w:szCs w:val="20"/>
        </w:rPr>
      </w:pPr>
      <w:r w:rsidRPr="00F57F27">
        <w:rPr>
          <w:sz w:val="20"/>
          <w:szCs w:val="20"/>
        </w:rPr>
        <w:t>Vendor</w:t>
      </w:r>
      <w:r w:rsidRPr="00F57F27">
        <w:rPr>
          <w:spacing w:val="-5"/>
          <w:sz w:val="20"/>
          <w:szCs w:val="20"/>
        </w:rPr>
        <w:t xml:space="preserve"> </w:t>
      </w:r>
      <w:r w:rsidRPr="00F57F27">
        <w:rPr>
          <w:sz w:val="20"/>
          <w:szCs w:val="20"/>
        </w:rPr>
        <w:t>must</w:t>
      </w:r>
      <w:r w:rsidRPr="00F57F27">
        <w:rPr>
          <w:spacing w:val="-6"/>
          <w:sz w:val="20"/>
          <w:szCs w:val="20"/>
        </w:rPr>
        <w:t xml:space="preserve"> </w:t>
      </w:r>
      <w:r w:rsidRPr="00F57F27">
        <w:rPr>
          <w:sz w:val="20"/>
          <w:szCs w:val="20"/>
        </w:rPr>
        <w:t>have</w:t>
      </w:r>
      <w:r w:rsidRPr="00F57F27">
        <w:rPr>
          <w:spacing w:val="-4"/>
          <w:sz w:val="20"/>
          <w:szCs w:val="20"/>
        </w:rPr>
        <w:t xml:space="preserve"> </w:t>
      </w:r>
      <w:r w:rsidRPr="00F57F27">
        <w:rPr>
          <w:sz w:val="20"/>
          <w:szCs w:val="20"/>
        </w:rPr>
        <w:t>successfully</w:t>
      </w:r>
      <w:r w:rsidRPr="00F57F27">
        <w:rPr>
          <w:spacing w:val="-5"/>
          <w:sz w:val="20"/>
          <w:szCs w:val="20"/>
        </w:rPr>
        <w:t xml:space="preserve"> </w:t>
      </w:r>
      <w:r w:rsidRPr="00F57F27">
        <w:rPr>
          <w:sz w:val="20"/>
          <w:szCs w:val="20"/>
        </w:rPr>
        <w:t>implemented</w:t>
      </w:r>
      <w:r w:rsidRPr="00F57F27">
        <w:rPr>
          <w:spacing w:val="-4"/>
          <w:sz w:val="20"/>
          <w:szCs w:val="20"/>
        </w:rPr>
        <w:t xml:space="preserve"> </w:t>
      </w:r>
      <w:r w:rsidRPr="00F57F27">
        <w:rPr>
          <w:sz w:val="20"/>
          <w:szCs w:val="20"/>
        </w:rPr>
        <w:t>at</w:t>
      </w:r>
      <w:r w:rsidRPr="00F57F27">
        <w:rPr>
          <w:spacing w:val="-4"/>
          <w:sz w:val="20"/>
          <w:szCs w:val="20"/>
        </w:rPr>
        <w:t xml:space="preserve"> </w:t>
      </w:r>
      <w:r w:rsidRPr="00F57F27">
        <w:rPr>
          <w:sz w:val="20"/>
          <w:szCs w:val="20"/>
        </w:rPr>
        <w:t>least</w:t>
      </w:r>
      <w:r w:rsidRPr="00F57F27">
        <w:rPr>
          <w:spacing w:val="-6"/>
          <w:sz w:val="20"/>
          <w:szCs w:val="20"/>
        </w:rPr>
        <w:t xml:space="preserve"> </w:t>
      </w:r>
      <w:r w:rsidRPr="00F57F27">
        <w:rPr>
          <w:sz w:val="20"/>
          <w:szCs w:val="20"/>
        </w:rPr>
        <w:t>3</w:t>
      </w:r>
      <w:r w:rsidRPr="00F57F27">
        <w:rPr>
          <w:spacing w:val="-4"/>
          <w:sz w:val="20"/>
          <w:szCs w:val="20"/>
        </w:rPr>
        <w:t xml:space="preserve"> </w:t>
      </w:r>
      <w:r w:rsidRPr="00F57F27">
        <w:rPr>
          <w:sz w:val="20"/>
          <w:szCs w:val="20"/>
        </w:rPr>
        <w:t>(three)</w:t>
      </w:r>
      <w:r w:rsidRPr="00F57F27">
        <w:rPr>
          <w:spacing w:val="-6"/>
          <w:sz w:val="20"/>
          <w:szCs w:val="20"/>
        </w:rPr>
        <w:t xml:space="preserve"> </w:t>
      </w:r>
      <w:r w:rsidRPr="00F57F27">
        <w:rPr>
          <w:sz w:val="20"/>
          <w:szCs w:val="20"/>
        </w:rPr>
        <w:t>similar</w:t>
      </w:r>
      <w:r w:rsidRPr="00F57F27">
        <w:rPr>
          <w:spacing w:val="-6"/>
          <w:sz w:val="20"/>
          <w:szCs w:val="20"/>
        </w:rPr>
        <w:t xml:space="preserve"> </w:t>
      </w:r>
      <w:r w:rsidRPr="00F57F27">
        <w:rPr>
          <w:sz w:val="20"/>
          <w:szCs w:val="20"/>
        </w:rPr>
        <w:t>scale</w:t>
      </w:r>
      <w:r w:rsidRPr="00F57F27">
        <w:rPr>
          <w:spacing w:val="-4"/>
          <w:sz w:val="20"/>
          <w:szCs w:val="20"/>
        </w:rPr>
        <w:t xml:space="preserve"> </w:t>
      </w:r>
      <w:r w:rsidRPr="00F57F27">
        <w:rPr>
          <w:sz w:val="20"/>
          <w:szCs w:val="20"/>
        </w:rPr>
        <w:t>and complexity; Please include references and contract value.</w:t>
      </w:r>
    </w:p>
    <w:p w14:paraId="389C4D0C" w14:textId="77777777" w:rsidR="0092351F" w:rsidRPr="00F57F27" w:rsidRDefault="0092351F">
      <w:pPr>
        <w:pStyle w:val="BodyText"/>
      </w:pPr>
    </w:p>
    <w:p w14:paraId="389C4D0D" w14:textId="77777777" w:rsidR="0092351F" w:rsidRPr="00F57F27" w:rsidRDefault="00AF663B">
      <w:pPr>
        <w:pStyle w:val="ListParagraph"/>
        <w:numPr>
          <w:ilvl w:val="1"/>
          <w:numId w:val="3"/>
        </w:numPr>
        <w:tabs>
          <w:tab w:val="left" w:pos="997"/>
        </w:tabs>
        <w:ind w:left="997" w:hanging="719"/>
        <w:rPr>
          <w:sz w:val="20"/>
          <w:szCs w:val="20"/>
        </w:rPr>
      </w:pPr>
      <w:r w:rsidRPr="00F57F27">
        <w:rPr>
          <w:sz w:val="20"/>
          <w:szCs w:val="20"/>
        </w:rPr>
        <w:t>Vendor</w:t>
      </w:r>
      <w:r w:rsidRPr="00F57F27">
        <w:rPr>
          <w:spacing w:val="-6"/>
          <w:sz w:val="20"/>
          <w:szCs w:val="20"/>
        </w:rPr>
        <w:t xml:space="preserve"> </w:t>
      </w:r>
      <w:r w:rsidRPr="00F57F27">
        <w:rPr>
          <w:sz w:val="20"/>
          <w:szCs w:val="20"/>
        </w:rPr>
        <w:t>shall</w:t>
      </w:r>
      <w:r w:rsidRPr="00F57F27">
        <w:rPr>
          <w:spacing w:val="-5"/>
          <w:sz w:val="20"/>
          <w:szCs w:val="20"/>
        </w:rPr>
        <w:t xml:space="preserve"> </w:t>
      </w:r>
      <w:r w:rsidRPr="00F57F27">
        <w:rPr>
          <w:sz w:val="20"/>
          <w:szCs w:val="20"/>
        </w:rPr>
        <w:t>be</w:t>
      </w:r>
      <w:r w:rsidRPr="00F57F27">
        <w:rPr>
          <w:spacing w:val="-5"/>
          <w:sz w:val="20"/>
          <w:szCs w:val="20"/>
        </w:rPr>
        <w:t xml:space="preserve"> </w:t>
      </w:r>
      <w:r w:rsidRPr="00F57F27">
        <w:rPr>
          <w:sz w:val="20"/>
          <w:szCs w:val="20"/>
        </w:rPr>
        <w:t>a</w:t>
      </w:r>
      <w:r w:rsidRPr="00F57F27">
        <w:rPr>
          <w:spacing w:val="-6"/>
          <w:sz w:val="20"/>
          <w:szCs w:val="20"/>
        </w:rPr>
        <w:t xml:space="preserve"> </w:t>
      </w:r>
      <w:r w:rsidRPr="00F57F27">
        <w:rPr>
          <w:sz w:val="20"/>
          <w:szCs w:val="20"/>
        </w:rPr>
        <w:t>Microsoft</w:t>
      </w:r>
      <w:r w:rsidRPr="00F57F27">
        <w:rPr>
          <w:spacing w:val="-5"/>
          <w:sz w:val="20"/>
          <w:szCs w:val="20"/>
        </w:rPr>
        <w:t xml:space="preserve"> </w:t>
      </w:r>
      <w:r w:rsidRPr="00F57F27">
        <w:rPr>
          <w:sz w:val="20"/>
          <w:szCs w:val="20"/>
        </w:rPr>
        <w:t>CSP</w:t>
      </w:r>
      <w:r w:rsidRPr="00F57F27">
        <w:rPr>
          <w:spacing w:val="-6"/>
          <w:sz w:val="20"/>
          <w:szCs w:val="20"/>
        </w:rPr>
        <w:t xml:space="preserve"> </w:t>
      </w:r>
      <w:r w:rsidRPr="00F57F27">
        <w:rPr>
          <w:spacing w:val="-2"/>
          <w:sz w:val="20"/>
          <w:szCs w:val="20"/>
        </w:rPr>
        <w:t>Partner.</w:t>
      </w:r>
    </w:p>
    <w:p w14:paraId="389C4D0E" w14:textId="77777777" w:rsidR="0092351F" w:rsidRPr="00F57F27" w:rsidRDefault="0092351F">
      <w:pPr>
        <w:pStyle w:val="BodyText"/>
      </w:pPr>
    </w:p>
    <w:p w14:paraId="389C4D0F" w14:textId="77777777" w:rsidR="0092351F" w:rsidRPr="00F57F27" w:rsidRDefault="00AF663B">
      <w:pPr>
        <w:pStyle w:val="ListParagraph"/>
        <w:numPr>
          <w:ilvl w:val="1"/>
          <w:numId w:val="3"/>
        </w:numPr>
        <w:tabs>
          <w:tab w:val="left" w:pos="997"/>
        </w:tabs>
        <w:spacing w:before="1"/>
        <w:ind w:left="997" w:hanging="719"/>
        <w:rPr>
          <w:sz w:val="20"/>
          <w:szCs w:val="20"/>
        </w:rPr>
      </w:pPr>
      <w:r w:rsidRPr="00F57F27">
        <w:rPr>
          <w:sz w:val="20"/>
          <w:szCs w:val="20"/>
        </w:rPr>
        <w:t>Vendor</w:t>
      </w:r>
      <w:r w:rsidRPr="00F57F27">
        <w:rPr>
          <w:spacing w:val="-5"/>
          <w:sz w:val="20"/>
          <w:szCs w:val="20"/>
        </w:rPr>
        <w:t xml:space="preserve"> </w:t>
      </w:r>
      <w:r w:rsidRPr="00F57F27">
        <w:rPr>
          <w:sz w:val="20"/>
          <w:szCs w:val="20"/>
        </w:rPr>
        <w:t>must</w:t>
      </w:r>
      <w:r w:rsidRPr="00F57F27">
        <w:rPr>
          <w:spacing w:val="-6"/>
          <w:sz w:val="20"/>
          <w:szCs w:val="20"/>
        </w:rPr>
        <w:t xml:space="preserve"> </w:t>
      </w:r>
      <w:r w:rsidRPr="00F57F27">
        <w:rPr>
          <w:sz w:val="20"/>
          <w:szCs w:val="20"/>
        </w:rPr>
        <w:t>be</w:t>
      </w:r>
      <w:r w:rsidRPr="00F57F27">
        <w:rPr>
          <w:spacing w:val="-3"/>
          <w:sz w:val="20"/>
          <w:szCs w:val="20"/>
        </w:rPr>
        <w:t xml:space="preserve"> </w:t>
      </w:r>
      <w:r w:rsidRPr="00F57F27">
        <w:rPr>
          <w:sz w:val="20"/>
          <w:szCs w:val="20"/>
        </w:rPr>
        <w:t>based</w:t>
      </w:r>
      <w:r w:rsidRPr="00F57F27">
        <w:rPr>
          <w:spacing w:val="-6"/>
          <w:sz w:val="20"/>
          <w:szCs w:val="20"/>
        </w:rPr>
        <w:t xml:space="preserve"> </w:t>
      </w:r>
      <w:r w:rsidRPr="00F57F27">
        <w:rPr>
          <w:sz w:val="20"/>
          <w:szCs w:val="20"/>
        </w:rPr>
        <w:t>in</w:t>
      </w:r>
      <w:r w:rsidRPr="00F57F27">
        <w:rPr>
          <w:spacing w:val="-6"/>
          <w:sz w:val="20"/>
          <w:szCs w:val="20"/>
        </w:rPr>
        <w:t xml:space="preserve"> </w:t>
      </w:r>
      <w:r w:rsidRPr="00F57F27">
        <w:rPr>
          <w:spacing w:val="-2"/>
          <w:sz w:val="20"/>
          <w:szCs w:val="20"/>
        </w:rPr>
        <w:t>Singapore.</w:t>
      </w:r>
    </w:p>
    <w:p w14:paraId="389C4D10" w14:textId="77777777" w:rsidR="0092351F" w:rsidRPr="00F57F27" w:rsidRDefault="0092351F">
      <w:pPr>
        <w:pStyle w:val="BodyText"/>
      </w:pPr>
    </w:p>
    <w:p w14:paraId="389C4D11" w14:textId="77777777" w:rsidR="0092351F" w:rsidRPr="00F57F27" w:rsidRDefault="0092351F">
      <w:pPr>
        <w:pStyle w:val="BodyText"/>
        <w:spacing w:before="23"/>
      </w:pPr>
    </w:p>
    <w:p w14:paraId="389C4D12" w14:textId="77777777" w:rsidR="0092351F" w:rsidRPr="00F57F27" w:rsidRDefault="00AF663B">
      <w:pPr>
        <w:pStyle w:val="Heading2"/>
        <w:numPr>
          <w:ilvl w:val="0"/>
          <w:numId w:val="3"/>
        </w:numPr>
        <w:tabs>
          <w:tab w:val="left" w:pos="997"/>
        </w:tabs>
        <w:ind w:left="997" w:hanging="719"/>
        <w:rPr>
          <w:sz w:val="20"/>
          <w:szCs w:val="20"/>
        </w:rPr>
      </w:pPr>
      <w:r w:rsidRPr="004E7B4A">
        <w:t>Additional</w:t>
      </w:r>
      <w:r w:rsidRPr="004E7B4A">
        <w:rPr>
          <w:spacing w:val="-9"/>
        </w:rPr>
        <w:t xml:space="preserve"> </w:t>
      </w:r>
      <w:r w:rsidRPr="004E7B4A">
        <w:rPr>
          <w:spacing w:val="-2"/>
        </w:rPr>
        <w:t>Information</w:t>
      </w:r>
    </w:p>
    <w:p w14:paraId="389C4D13" w14:textId="6549DCF0" w:rsidR="0092351F" w:rsidRPr="00F57F27" w:rsidRDefault="00AF663B">
      <w:pPr>
        <w:pStyle w:val="ListParagraph"/>
        <w:numPr>
          <w:ilvl w:val="1"/>
          <w:numId w:val="3"/>
        </w:numPr>
        <w:tabs>
          <w:tab w:val="left" w:pos="998"/>
        </w:tabs>
        <w:spacing w:before="229"/>
        <w:ind w:right="981"/>
        <w:rPr>
          <w:sz w:val="20"/>
          <w:szCs w:val="20"/>
        </w:rPr>
      </w:pPr>
      <w:r w:rsidRPr="00F57F27">
        <w:rPr>
          <w:sz w:val="20"/>
          <w:szCs w:val="20"/>
        </w:rPr>
        <w:t>References</w:t>
      </w:r>
      <w:r w:rsidRPr="00F57F27">
        <w:rPr>
          <w:spacing w:val="-5"/>
          <w:sz w:val="20"/>
          <w:szCs w:val="20"/>
        </w:rPr>
        <w:t xml:space="preserve"> </w:t>
      </w:r>
      <w:r w:rsidRPr="00F57F27">
        <w:rPr>
          <w:sz w:val="20"/>
          <w:szCs w:val="20"/>
        </w:rPr>
        <w:t>from</w:t>
      </w:r>
      <w:r w:rsidRPr="00F57F27">
        <w:rPr>
          <w:spacing w:val="-6"/>
          <w:sz w:val="20"/>
          <w:szCs w:val="20"/>
        </w:rPr>
        <w:t xml:space="preserve"> </w:t>
      </w:r>
      <w:r w:rsidRPr="00F57F27">
        <w:rPr>
          <w:sz w:val="20"/>
          <w:szCs w:val="20"/>
        </w:rPr>
        <w:t>recent</w:t>
      </w:r>
      <w:r w:rsidRPr="00F57F27">
        <w:rPr>
          <w:spacing w:val="-6"/>
          <w:sz w:val="20"/>
          <w:szCs w:val="20"/>
        </w:rPr>
        <w:t xml:space="preserve"> </w:t>
      </w:r>
      <w:r w:rsidRPr="00F57F27">
        <w:rPr>
          <w:sz w:val="20"/>
          <w:szCs w:val="20"/>
        </w:rPr>
        <w:t>clients,</w:t>
      </w:r>
      <w:r w:rsidRPr="00F57F27">
        <w:rPr>
          <w:spacing w:val="-6"/>
          <w:sz w:val="20"/>
          <w:szCs w:val="20"/>
        </w:rPr>
        <w:t xml:space="preserve"> </w:t>
      </w:r>
      <w:r w:rsidRPr="00F57F27">
        <w:rPr>
          <w:sz w:val="20"/>
          <w:szCs w:val="20"/>
        </w:rPr>
        <w:t>description</w:t>
      </w:r>
      <w:r w:rsidRPr="00F57F27">
        <w:rPr>
          <w:spacing w:val="-6"/>
          <w:sz w:val="20"/>
          <w:szCs w:val="20"/>
        </w:rPr>
        <w:t xml:space="preserve"> </w:t>
      </w:r>
      <w:r w:rsidRPr="00F57F27">
        <w:rPr>
          <w:sz w:val="20"/>
          <w:szCs w:val="20"/>
        </w:rPr>
        <w:t>of</w:t>
      </w:r>
      <w:r w:rsidRPr="00F57F27">
        <w:rPr>
          <w:spacing w:val="-6"/>
          <w:sz w:val="20"/>
          <w:szCs w:val="20"/>
        </w:rPr>
        <w:t xml:space="preserve"> </w:t>
      </w:r>
      <w:r w:rsidRPr="00F57F27">
        <w:rPr>
          <w:sz w:val="20"/>
          <w:szCs w:val="20"/>
        </w:rPr>
        <w:t>similar</w:t>
      </w:r>
      <w:r w:rsidRPr="00F57F27">
        <w:rPr>
          <w:spacing w:val="-6"/>
          <w:sz w:val="20"/>
          <w:szCs w:val="20"/>
        </w:rPr>
        <w:t xml:space="preserve"> </w:t>
      </w:r>
      <w:r w:rsidRPr="00F57F27">
        <w:rPr>
          <w:sz w:val="20"/>
          <w:szCs w:val="20"/>
        </w:rPr>
        <w:t>services</w:t>
      </w:r>
      <w:r w:rsidRPr="00F57F27">
        <w:rPr>
          <w:spacing w:val="-5"/>
          <w:sz w:val="20"/>
          <w:szCs w:val="20"/>
        </w:rPr>
        <w:t xml:space="preserve"> </w:t>
      </w:r>
      <w:r w:rsidRPr="00F57F27">
        <w:rPr>
          <w:sz w:val="20"/>
          <w:szCs w:val="20"/>
        </w:rPr>
        <w:t>provided,</w:t>
      </w:r>
      <w:r w:rsidRPr="00F57F27">
        <w:rPr>
          <w:spacing w:val="-4"/>
          <w:sz w:val="20"/>
          <w:szCs w:val="20"/>
        </w:rPr>
        <w:t xml:space="preserve"> </w:t>
      </w:r>
      <w:r w:rsidRPr="00F57F27">
        <w:rPr>
          <w:sz w:val="20"/>
          <w:szCs w:val="20"/>
        </w:rPr>
        <w:t>indicating</w:t>
      </w:r>
      <w:r w:rsidRPr="00F57F27">
        <w:rPr>
          <w:spacing w:val="-4"/>
          <w:sz w:val="20"/>
          <w:szCs w:val="20"/>
        </w:rPr>
        <w:t xml:space="preserve"> </w:t>
      </w:r>
      <w:r w:rsidRPr="00F57F27">
        <w:rPr>
          <w:sz w:val="20"/>
          <w:szCs w:val="20"/>
        </w:rPr>
        <w:t xml:space="preserve">project, duration, and client contact details in </w:t>
      </w:r>
      <w:r w:rsidR="00B0431F">
        <w:rPr>
          <w:sz w:val="20"/>
          <w:szCs w:val="20"/>
        </w:rPr>
        <w:t>Annex D1</w:t>
      </w:r>
      <w:r w:rsidRPr="00F57F27">
        <w:rPr>
          <w:sz w:val="20"/>
          <w:szCs w:val="20"/>
        </w:rPr>
        <w:t>.</w:t>
      </w:r>
    </w:p>
    <w:p w14:paraId="389C4D14" w14:textId="77777777" w:rsidR="0092351F" w:rsidRPr="00F57F27" w:rsidRDefault="0092351F">
      <w:pPr>
        <w:pStyle w:val="BodyText"/>
        <w:spacing w:before="1"/>
      </w:pPr>
    </w:p>
    <w:p w14:paraId="389C4D15" w14:textId="77777777" w:rsidR="0092351F" w:rsidRPr="00F57F27" w:rsidRDefault="00AF663B">
      <w:pPr>
        <w:pStyle w:val="ListParagraph"/>
        <w:numPr>
          <w:ilvl w:val="1"/>
          <w:numId w:val="3"/>
        </w:numPr>
        <w:tabs>
          <w:tab w:val="left" w:pos="998"/>
        </w:tabs>
        <w:ind w:right="979"/>
        <w:rPr>
          <w:sz w:val="20"/>
          <w:szCs w:val="20"/>
        </w:rPr>
      </w:pPr>
      <w:r w:rsidRPr="00F57F27">
        <w:rPr>
          <w:sz w:val="20"/>
          <w:szCs w:val="20"/>
        </w:rPr>
        <w:t>Accreditation and Experience - The solutions provider Solutions Partner designations on Microsoft solutions, technologies and tools.</w:t>
      </w:r>
    </w:p>
    <w:p w14:paraId="389C4D16" w14:textId="77777777" w:rsidR="0092351F" w:rsidRPr="00F57F27" w:rsidRDefault="0092351F">
      <w:pPr>
        <w:rPr>
          <w:sz w:val="20"/>
          <w:szCs w:val="20"/>
        </w:rPr>
        <w:sectPr w:rsidR="0092351F" w:rsidRPr="00F57F27" w:rsidSect="00C048D9">
          <w:headerReference w:type="even" r:id="rId10"/>
          <w:headerReference w:type="default" r:id="rId11"/>
          <w:footerReference w:type="even" r:id="rId12"/>
          <w:footerReference w:type="default" r:id="rId13"/>
          <w:headerReference w:type="first" r:id="rId14"/>
          <w:footerReference w:type="first" r:id="rId15"/>
          <w:pgSz w:w="12240" w:h="15840"/>
          <w:pgMar w:top="1320" w:right="820" w:bottom="780" w:left="1520" w:header="510" w:footer="580" w:gutter="0"/>
          <w:cols w:space="720"/>
          <w:docGrid w:linePitch="299"/>
        </w:sectPr>
      </w:pPr>
    </w:p>
    <w:p w14:paraId="389C4D17" w14:textId="77777777" w:rsidR="0092351F" w:rsidRPr="00F57F27" w:rsidRDefault="00AF663B">
      <w:pPr>
        <w:pStyle w:val="ListParagraph"/>
        <w:numPr>
          <w:ilvl w:val="1"/>
          <w:numId w:val="3"/>
        </w:numPr>
        <w:tabs>
          <w:tab w:val="left" w:pos="996"/>
          <w:tab w:val="left" w:pos="998"/>
        </w:tabs>
        <w:spacing w:before="82"/>
        <w:ind w:right="982"/>
        <w:jc w:val="both"/>
        <w:rPr>
          <w:sz w:val="20"/>
          <w:szCs w:val="20"/>
        </w:rPr>
      </w:pPr>
      <w:proofErr w:type="spellStart"/>
      <w:r w:rsidRPr="00F57F27">
        <w:rPr>
          <w:sz w:val="20"/>
          <w:szCs w:val="20"/>
        </w:rPr>
        <w:lastRenderedPageBreak/>
        <w:t>Organisation’s</w:t>
      </w:r>
      <w:proofErr w:type="spellEnd"/>
      <w:r w:rsidRPr="00F57F27">
        <w:rPr>
          <w:sz w:val="20"/>
          <w:szCs w:val="20"/>
        </w:rPr>
        <w:t xml:space="preserve"> International Information Security standard certification (e.g. ISO 27001 certification, Cyber Essentials certification)</w:t>
      </w:r>
    </w:p>
    <w:p w14:paraId="0FB765A6" w14:textId="22478C71" w:rsidR="003C1CE2" w:rsidRPr="008A259F" w:rsidRDefault="00AF663B" w:rsidP="008A259F">
      <w:pPr>
        <w:pStyle w:val="ListParagraph"/>
        <w:numPr>
          <w:ilvl w:val="1"/>
          <w:numId w:val="3"/>
        </w:numPr>
        <w:tabs>
          <w:tab w:val="left" w:pos="996"/>
          <w:tab w:val="left" w:pos="998"/>
        </w:tabs>
        <w:spacing w:before="229"/>
        <w:ind w:right="973"/>
        <w:jc w:val="both"/>
        <w:rPr>
          <w:sz w:val="20"/>
          <w:szCs w:val="20"/>
        </w:rPr>
      </w:pPr>
      <w:r w:rsidRPr="00F57F27">
        <w:rPr>
          <w:sz w:val="20"/>
          <w:szCs w:val="20"/>
        </w:rPr>
        <w:t>Value added – what is exceptional about your company and what value-added services that NKF may benefit by engaging your services over and above the requirements mentioned in the specifications.</w:t>
      </w:r>
    </w:p>
    <w:p w14:paraId="389C4D19" w14:textId="77777777" w:rsidR="0092351F" w:rsidRPr="00F57F27" w:rsidRDefault="0092351F">
      <w:pPr>
        <w:pStyle w:val="BodyText"/>
      </w:pPr>
    </w:p>
    <w:p w14:paraId="389C4D1A" w14:textId="77777777" w:rsidR="0092351F" w:rsidRPr="00F57F27" w:rsidRDefault="0092351F">
      <w:pPr>
        <w:pStyle w:val="BodyText"/>
      </w:pPr>
    </w:p>
    <w:p w14:paraId="389C4D1B" w14:textId="77777777" w:rsidR="0092351F" w:rsidRPr="00F57F27" w:rsidRDefault="00AF663B">
      <w:pPr>
        <w:pStyle w:val="Heading2"/>
        <w:numPr>
          <w:ilvl w:val="0"/>
          <w:numId w:val="3"/>
        </w:numPr>
        <w:tabs>
          <w:tab w:val="left" w:pos="997"/>
        </w:tabs>
        <w:ind w:left="997" w:hanging="719"/>
        <w:rPr>
          <w:sz w:val="20"/>
          <w:szCs w:val="20"/>
        </w:rPr>
      </w:pPr>
      <w:r w:rsidRPr="004E7B4A">
        <w:rPr>
          <w:spacing w:val="-2"/>
        </w:rPr>
        <w:t>Award</w:t>
      </w:r>
    </w:p>
    <w:p w14:paraId="389C4D1C" w14:textId="77777777" w:rsidR="0092351F" w:rsidRPr="00F57F27" w:rsidRDefault="0092351F">
      <w:pPr>
        <w:pStyle w:val="BodyText"/>
        <w:rPr>
          <w:b/>
        </w:rPr>
      </w:pPr>
    </w:p>
    <w:p w14:paraId="389C4D1D" w14:textId="77777777" w:rsidR="0092351F" w:rsidRPr="00F57F27" w:rsidRDefault="00AF663B">
      <w:pPr>
        <w:pStyle w:val="ListParagraph"/>
        <w:numPr>
          <w:ilvl w:val="1"/>
          <w:numId w:val="3"/>
        </w:numPr>
        <w:tabs>
          <w:tab w:val="left" w:pos="996"/>
          <w:tab w:val="left" w:pos="998"/>
        </w:tabs>
        <w:ind w:right="985"/>
        <w:jc w:val="both"/>
        <w:rPr>
          <w:sz w:val="20"/>
          <w:szCs w:val="20"/>
        </w:rPr>
      </w:pPr>
      <w:r w:rsidRPr="00F57F27">
        <w:rPr>
          <w:sz w:val="20"/>
          <w:szCs w:val="20"/>
        </w:rPr>
        <w:t>The intent of this RFP is to have one service provider but any agreement resulting from this does not entitle any organization to exclusive rights for the provision of the services.</w:t>
      </w:r>
    </w:p>
    <w:p w14:paraId="389C4D1E" w14:textId="77777777" w:rsidR="0092351F" w:rsidRPr="00F57F27" w:rsidRDefault="0092351F">
      <w:pPr>
        <w:pStyle w:val="BodyText"/>
        <w:spacing w:before="1"/>
      </w:pPr>
    </w:p>
    <w:p w14:paraId="389C4D1F" w14:textId="77777777" w:rsidR="0092351F" w:rsidRPr="00F57F27" w:rsidRDefault="00AF663B">
      <w:pPr>
        <w:pStyle w:val="ListParagraph"/>
        <w:numPr>
          <w:ilvl w:val="1"/>
          <w:numId w:val="3"/>
        </w:numPr>
        <w:tabs>
          <w:tab w:val="left" w:pos="996"/>
          <w:tab w:val="left" w:pos="998"/>
        </w:tabs>
        <w:spacing w:before="1"/>
        <w:ind w:right="983"/>
        <w:jc w:val="both"/>
        <w:rPr>
          <w:sz w:val="20"/>
          <w:szCs w:val="20"/>
        </w:rPr>
      </w:pPr>
      <w:r w:rsidRPr="00F57F27">
        <w:rPr>
          <w:sz w:val="20"/>
          <w:szCs w:val="20"/>
        </w:rPr>
        <w:t>NKF</w:t>
      </w:r>
      <w:r w:rsidRPr="00F57F27">
        <w:rPr>
          <w:spacing w:val="-1"/>
          <w:sz w:val="20"/>
          <w:szCs w:val="20"/>
        </w:rPr>
        <w:t xml:space="preserve"> </w:t>
      </w:r>
      <w:r w:rsidRPr="00F57F27">
        <w:rPr>
          <w:sz w:val="20"/>
          <w:szCs w:val="20"/>
        </w:rPr>
        <w:t>reserves</w:t>
      </w:r>
      <w:r w:rsidRPr="00F57F27">
        <w:rPr>
          <w:spacing w:val="-1"/>
          <w:sz w:val="20"/>
          <w:szCs w:val="20"/>
        </w:rPr>
        <w:t xml:space="preserve"> </w:t>
      </w:r>
      <w:r w:rsidRPr="00F57F27">
        <w:rPr>
          <w:sz w:val="20"/>
          <w:szCs w:val="20"/>
        </w:rPr>
        <w:t>the right</w:t>
      </w:r>
      <w:r w:rsidRPr="00F57F27">
        <w:rPr>
          <w:spacing w:val="-2"/>
          <w:sz w:val="20"/>
          <w:szCs w:val="20"/>
        </w:rPr>
        <w:t xml:space="preserve"> </w:t>
      </w:r>
      <w:r w:rsidRPr="00F57F27">
        <w:rPr>
          <w:sz w:val="20"/>
          <w:szCs w:val="20"/>
        </w:rPr>
        <w:t>to implement</w:t>
      </w:r>
      <w:r w:rsidRPr="00F57F27">
        <w:rPr>
          <w:spacing w:val="-2"/>
          <w:sz w:val="20"/>
          <w:szCs w:val="20"/>
        </w:rPr>
        <w:t xml:space="preserve"> </w:t>
      </w:r>
      <w:r w:rsidRPr="00F57F27">
        <w:rPr>
          <w:sz w:val="20"/>
          <w:szCs w:val="20"/>
        </w:rPr>
        <w:t>a separate</w:t>
      </w:r>
      <w:r w:rsidRPr="00F57F27">
        <w:rPr>
          <w:spacing w:val="-2"/>
          <w:sz w:val="20"/>
          <w:szCs w:val="20"/>
        </w:rPr>
        <w:t xml:space="preserve"> </w:t>
      </w:r>
      <w:r w:rsidRPr="00F57F27">
        <w:rPr>
          <w:sz w:val="20"/>
          <w:szCs w:val="20"/>
        </w:rPr>
        <w:t>competitive</w:t>
      </w:r>
      <w:r w:rsidRPr="00F57F27">
        <w:rPr>
          <w:spacing w:val="-2"/>
          <w:sz w:val="20"/>
          <w:szCs w:val="20"/>
        </w:rPr>
        <w:t xml:space="preserve"> </w:t>
      </w:r>
      <w:r w:rsidRPr="00F57F27">
        <w:rPr>
          <w:sz w:val="20"/>
          <w:szCs w:val="20"/>
        </w:rPr>
        <w:t>bid process</w:t>
      </w:r>
      <w:r w:rsidRPr="00F57F27">
        <w:rPr>
          <w:spacing w:val="-1"/>
          <w:sz w:val="20"/>
          <w:szCs w:val="20"/>
        </w:rPr>
        <w:t xml:space="preserve"> </w:t>
      </w:r>
      <w:r w:rsidRPr="00F57F27">
        <w:rPr>
          <w:sz w:val="20"/>
          <w:szCs w:val="20"/>
        </w:rPr>
        <w:t>for</w:t>
      </w:r>
      <w:r w:rsidRPr="00F57F27">
        <w:rPr>
          <w:spacing w:val="-1"/>
          <w:sz w:val="20"/>
          <w:szCs w:val="20"/>
        </w:rPr>
        <w:t xml:space="preserve"> </w:t>
      </w:r>
      <w:r w:rsidRPr="00F57F27">
        <w:rPr>
          <w:sz w:val="20"/>
          <w:szCs w:val="20"/>
        </w:rPr>
        <w:t>any</w:t>
      </w:r>
      <w:r w:rsidRPr="00F57F27">
        <w:rPr>
          <w:spacing w:val="-1"/>
          <w:sz w:val="20"/>
          <w:szCs w:val="20"/>
        </w:rPr>
        <w:t xml:space="preserve"> </w:t>
      </w:r>
      <w:r w:rsidRPr="00F57F27">
        <w:rPr>
          <w:sz w:val="20"/>
          <w:szCs w:val="20"/>
        </w:rPr>
        <w:t>project</w:t>
      </w:r>
      <w:r w:rsidRPr="00F57F27">
        <w:rPr>
          <w:spacing w:val="-2"/>
          <w:sz w:val="20"/>
          <w:szCs w:val="20"/>
        </w:rPr>
        <w:t xml:space="preserve"> </w:t>
      </w:r>
      <w:r w:rsidRPr="00F57F27">
        <w:rPr>
          <w:sz w:val="20"/>
          <w:szCs w:val="20"/>
        </w:rPr>
        <w:t>at its discretion, including where more specialized services or projects are involved.</w:t>
      </w:r>
    </w:p>
    <w:p w14:paraId="389C4D20" w14:textId="77777777" w:rsidR="0092351F" w:rsidRDefault="00AF663B">
      <w:pPr>
        <w:pStyle w:val="ListParagraph"/>
        <w:numPr>
          <w:ilvl w:val="1"/>
          <w:numId w:val="3"/>
        </w:numPr>
        <w:tabs>
          <w:tab w:val="left" w:pos="997"/>
        </w:tabs>
        <w:spacing w:before="229"/>
        <w:ind w:left="997" w:hanging="719"/>
        <w:rPr>
          <w:sz w:val="20"/>
        </w:rPr>
      </w:pPr>
      <w:r w:rsidRPr="00F57F27">
        <w:rPr>
          <w:sz w:val="20"/>
          <w:szCs w:val="20"/>
        </w:rPr>
        <w:t>NKF</w:t>
      </w:r>
      <w:r w:rsidRPr="00F57F27">
        <w:rPr>
          <w:spacing w:val="-5"/>
          <w:sz w:val="20"/>
          <w:szCs w:val="20"/>
        </w:rPr>
        <w:t xml:space="preserve"> </w:t>
      </w:r>
      <w:r w:rsidRPr="00F57F27">
        <w:rPr>
          <w:sz w:val="20"/>
          <w:szCs w:val="20"/>
        </w:rPr>
        <w:t>reserves</w:t>
      </w:r>
      <w:r w:rsidRPr="00F57F27">
        <w:rPr>
          <w:spacing w:val="-4"/>
          <w:sz w:val="20"/>
          <w:szCs w:val="20"/>
        </w:rPr>
        <w:t xml:space="preserve"> </w:t>
      </w:r>
      <w:r w:rsidRPr="00F57F27">
        <w:rPr>
          <w:sz w:val="20"/>
          <w:szCs w:val="20"/>
        </w:rPr>
        <w:t>the</w:t>
      </w:r>
      <w:r w:rsidRPr="00F57F27">
        <w:rPr>
          <w:spacing w:val="-3"/>
          <w:sz w:val="20"/>
          <w:szCs w:val="20"/>
        </w:rPr>
        <w:t xml:space="preserve"> </w:t>
      </w:r>
      <w:r w:rsidRPr="00F57F27">
        <w:rPr>
          <w:sz w:val="20"/>
          <w:szCs w:val="20"/>
        </w:rPr>
        <w:t>right</w:t>
      </w:r>
      <w:r w:rsidRPr="00F57F27">
        <w:rPr>
          <w:spacing w:val="-5"/>
          <w:sz w:val="20"/>
          <w:szCs w:val="20"/>
        </w:rPr>
        <w:t xml:space="preserve"> </w:t>
      </w:r>
      <w:r w:rsidRPr="00F57F27">
        <w:rPr>
          <w:sz w:val="20"/>
          <w:szCs w:val="20"/>
        </w:rPr>
        <w:t>to</w:t>
      </w:r>
      <w:r w:rsidRPr="00F57F27">
        <w:rPr>
          <w:spacing w:val="-3"/>
          <w:sz w:val="20"/>
          <w:szCs w:val="20"/>
        </w:rPr>
        <w:t xml:space="preserve"> </w:t>
      </w:r>
      <w:r w:rsidRPr="00F57F27">
        <w:rPr>
          <w:sz w:val="20"/>
          <w:szCs w:val="20"/>
        </w:rPr>
        <w:t>award</w:t>
      </w:r>
      <w:r w:rsidRPr="00F57F27">
        <w:rPr>
          <w:spacing w:val="-5"/>
          <w:sz w:val="20"/>
          <w:szCs w:val="20"/>
        </w:rPr>
        <w:t xml:space="preserve"> </w:t>
      </w:r>
      <w:r w:rsidRPr="00F57F27">
        <w:rPr>
          <w:sz w:val="20"/>
          <w:szCs w:val="20"/>
        </w:rPr>
        <w:t>the</w:t>
      </w:r>
      <w:r w:rsidRPr="00F57F27">
        <w:rPr>
          <w:spacing w:val="-6"/>
          <w:sz w:val="20"/>
          <w:szCs w:val="20"/>
        </w:rPr>
        <w:t xml:space="preserve"> </w:t>
      </w:r>
      <w:r w:rsidRPr="00F57F27">
        <w:rPr>
          <w:sz w:val="20"/>
          <w:szCs w:val="20"/>
        </w:rPr>
        <w:t>RFP</w:t>
      </w:r>
      <w:r w:rsidRPr="00F57F27">
        <w:rPr>
          <w:spacing w:val="-3"/>
          <w:sz w:val="20"/>
          <w:szCs w:val="20"/>
        </w:rPr>
        <w:t xml:space="preserve"> </w:t>
      </w:r>
      <w:r w:rsidRPr="00F57F27">
        <w:rPr>
          <w:sz w:val="20"/>
          <w:szCs w:val="20"/>
        </w:rPr>
        <w:t>in</w:t>
      </w:r>
      <w:r w:rsidRPr="00F57F27">
        <w:rPr>
          <w:spacing w:val="-3"/>
          <w:sz w:val="20"/>
          <w:szCs w:val="20"/>
        </w:rPr>
        <w:t xml:space="preserve"> </w:t>
      </w:r>
      <w:r w:rsidRPr="00F57F27">
        <w:rPr>
          <w:sz w:val="20"/>
          <w:szCs w:val="20"/>
        </w:rPr>
        <w:t>whole,</w:t>
      </w:r>
      <w:r w:rsidRPr="00F57F27">
        <w:rPr>
          <w:spacing w:val="-5"/>
          <w:sz w:val="20"/>
          <w:szCs w:val="20"/>
        </w:rPr>
        <w:t xml:space="preserve"> </w:t>
      </w:r>
      <w:r w:rsidRPr="00F57F27">
        <w:rPr>
          <w:sz w:val="20"/>
          <w:szCs w:val="20"/>
        </w:rPr>
        <w:t>part</w:t>
      </w:r>
      <w:r w:rsidRPr="00F57F27">
        <w:rPr>
          <w:spacing w:val="-5"/>
          <w:sz w:val="20"/>
          <w:szCs w:val="20"/>
        </w:rPr>
        <w:t xml:space="preserve"> </w:t>
      </w:r>
      <w:r w:rsidRPr="00F57F27">
        <w:rPr>
          <w:sz w:val="20"/>
          <w:szCs w:val="20"/>
        </w:rPr>
        <w:t>or</w:t>
      </w:r>
      <w:r w:rsidRPr="00F57F27">
        <w:rPr>
          <w:spacing w:val="-4"/>
          <w:sz w:val="20"/>
          <w:szCs w:val="20"/>
        </w:rPr>
        <w:t xml:space="preserve"> </w:t>
      </w:r>
      <w:r w:rsidRPr="00F57F27">
        <w:rPr>
          <w:sz w:val="20"/>
          <w:szCs w:val="20"/>
        </w:rPr>
        <w:t>not</w:t>
      </w:r>
      <w:r w:rsidRPr="00F57F27">
        <w:rPr>
          <w:spacing w:val="-4"/>
          <w:sz w:val="20"/>
          <w:szCs w:val="20"/>
        </w:rPr>
        <w:t xml:space="preserve"> </w:t>
      </w:r>
      <w:r w:rsidRPr="00F57F27">
        <w:rPr>
          <w:sz w:val="20"/>
          <w:szCs w:val="20"/>
        </w:rPr>
        <w:t>at</w:t>
      </w:r>
      <w:r w:rsidRPr="00F57F27">
        <w:rPr>
          <w:spacing w:val="-3"/>
          <w:sz w:val="20"/>
          <w:szCs w:val="20"/>
        </w:rPr>
        <w:t xml:space="preserve"> </w:t>
      </w:r>
      <w:r w:rsidRPr="00F57F27">
        <w:rPr>
          <w:spacing w:val="-4"/>
          <w:sz w:val="20"/>
          <w:szCs w:val="20"/>
        </w:rPr>
        <w:t>all.</w:t>
      </w:r>
    </w:p>
    <w:p w14:paraId="389C4D21" w14:textId="77777777" w:rsidR="0092351F" w:rsidRDefault="0092351F">
      <w:pPr>
        <w:pStyle w:val="BodyText"/>
      </w:pPr>
    </w:p>
    <w:p w14:paraId="389C4D22" w14:textId="77777777" w:rsidR="0092351F" w:rsidRDefault="0092351F">
      <w:pPr>
        <w:pStyle w:val="BodyText"/>
      </w:pPr>
    </w:p>
    <w:p w14:paraId="389C4D23" w14:textId="77777777" w:rsidR="0092351F" w:rsidRDefault="0092351F">
      <w:pPr>
        <w:pStyle w:val="BodyText"/>
      </w:pPr>
    </w:p>
    <w:p w14:paraId="389C4D24" w14:textId="77777777" w:rsidR="0092351F" w:rsidRDefault="0092351F">
      <w:pPr>
        <w:pStyle w:val="BodyText"/>
      </w:pPr>
    </w:p>
    <w:p w14:paraId="389C4D25" w14:textId="77777777" w:rsidR="0092351F" w:rsidRDefault="0092351F">
      <w:pPr>
        <w:pStyle w:val="BodyText"/>
      </w:pPr>
    </w:p>
    <w:p w14:paraId="389C4D26" w14:textId="77777777" w:rsidR="0092351F" w:rsidRDefault="0092351F">
      <w:pPr>
        <w:pStyle w:val="BodyText"/>
        <w:spacing w:before="1"/>
      </w:pPr>
    </w:p>
    <w:p w14:paraId="389C4D27" w14:textId="77777777" w:rsidR="0092351F" w:rsidRDefault="00AF663B">
      <w:pPr>
        <w:pStyle w:val="Heading2"/>
        <w:ind w:left="278" w:firstLine="0"/>
      </w:pPr>
      <w:r>
        <w:t>Accepted</w:t>
      </w:r>
      <w:r>
        <w:rPr>
          <w:spacing w:val="-5"/>
        </w:rPr>
        <w:t xml:space="preserve"> By:</w:t>
      </w:r>
    </w:p>
    <w:p w14:paraId="389C4D28" w14:textId="77777777" w:rsidR="0092351F" w:rsidRDefault="0092351F">
      <w:pPr>
        <w:pStyle w:val="BodyText"/>
        <w:rPr>
          <w:b/>
        </w:rPr>
      </w:pPr>
    </w:p>
    <w:p w14:paraId="389C4D29" w14:textId="77777777" w:rsidR="0092351F" w:rsidRDefault="0092351F">
      <w:pPr>
        <w:pStyle w:val="BodyText"/>
        <w:spacing w:before="3"/>
        <w:rPr>
          <w:b/>
        </w:rPr>
      </w:pPr>
    </w:p>
    <w:tbl>
      <w:tblPr>
        <w:tblW w:w="0" w:type="auto"/>
        <w:tblInd w:w="235" w:type="dxa"/>
        <w:tblLayout w:type="fixed"/>
        <w:tblCellMar>
          <w:left w:w="0" w:type="dxa"/>
          <w:right w:w="0" w:type="dxa"/>
        </w:tblCellMar>
        <w:tblLook w:val="01E0" w:firstRow="1" w:lastRow="1" w:firstColumn="1" w:lastColumn="1" w:noHBand="0" w:noVBand="0"/>
      </w:tblPr>
      <w:tblGrid>
        <w:gridCol w:w="4922"/>
        <w:gridCol w:w="4342"/>
      </w:tblGrid>
      <w:tr w:rsidR="0092351F" w14:paraId="389C4D2C" w14:textId="77777777">
        <w:trPr>
          <w:trHeight w:val="452"/>
        </w:trPr>
        <w:tc>
          <w:tcPr>
            <w:tcW w:w="4922" w:type="dxa"/>
          </w:tcPr>
          <w:p w14:paraId="389C4D2A" w14:textId="77777777" w:rsidR="0092351F" w:rsidRDefault="00AF663B">
            <w:pPr>
              <w:pStyle w:val="TableParagraph"/>
              <w:tabs>
                <w:tab w:val="left" w:pos="4861"/>
              </w:tabs>
              <w:spacing w:line="268" w:lineRule="exact"/>
              <w:ind w:left="19"/>
              <w:jc w:val="center"/>
              <w:rPr>
                <w:sz w:val="24"/>
              </w:rPr>
            </w:pPr>
            <w:r>
              <w:rPr>
                <w:sz w:val="24"/>
              </w:rPr>
              <w:t xml:space="preserve">Authorized Signature: </w:t>
            </w:r>
            <w:r>
              <w:rPr>
                <w:sz w:val="24"/>
                <w:u w:val="single"/>
              </w:rPr>
              <w:tab/>
            </w:r>
          </w:p>
        </w:tc>
        <w:tc>
          <w:tcPr>
            <w:tcW w:w="4342" w:type="dxa"/>
          </w:tcPr>
          <w:p w14:paraId="389C4D2B" w14:textId="77777777" w:rsidR="0092351F" w:rsidRDefault="00AF663B">
            <w:pPr>
              <w:pStyle w:val="TableParagraph"/>
              <w:tabs>
                <w:tab w:val="left" w:pos="4260"/>
              </w:tabs>
              <w:spacing w:line="268" w:lineRule="exact"/>
              <w:ind w:left="84"/>
              <w:rPr>
                <w:sz w:val="24"/>
              </w:rPr>
            </w:pPr>
            <w:r>
              <w:rPr>
                <w:sz w:val="24"/>
              </w:rPr>
              <w:t xml:space="preserve">Date: </w:t>
            </w:r>
            <w:r>
              <w:rPr>
                <w:sz w:val="24"/>
                <w:u w:val="single"/>
              </w:rPr>
              <w:tab/>
            </w:r>
          </w:p>
        </w:tc>
      </w:tr>
      <w:tr w:rsidR="0092351F" w14:paraId="389C4D2F" w14:textId="77777777">
        <w:trPr>
          <w:trHeight w:val="636"/>
        </w:trPr>
        <w:tc>
          <w:tcPr>
            <w:tcW w:w="4922" w:type="dxa"/>
          </w:tcPr>
          <w:p w14:paraId="389C4D2D" w14:textId="77777777" w:rsidR="0092351F" w:rsidRDefault="00AF663B">
            <w:pPr>
              <w:pStyle w:val="TableParagraph"/>
              <w:tabs>
                <w:tab w:val="left" w:pos="4874"/>
              </w:tabs>
              <w:spacing w:before="176"/>
              <w:ind w:left="26"/>
              <w:jc w:val="center"/>
              <w:rPr>
                <w:sz w:val="24"/>
              </w:rPr>
            </w:pPr>
            <w:r>
              <w:rPr>
                <w:sz w:val="24"/>
              </w:rPr>
              <w:t xml:space="preserve">Signatory Name: </w:t>
            </w:r>
            <w:r>
              <w:rPr>
                <w:sz w:val="24"/>
                <w:u w:val="single"/>
              </w:rPr>
              <w:tab/>
            </w:r>
          </w:p>
        </w:tc>
        <w:tc>
          <w:tcPr>
            <w:tcW w:w="4342" w:type="dxa"/>
          </w:tcPr>
          <w:p w14:paraId="389C4D2E" w14:textId="77777777" w:rsidR="0092351F" w:rsidRDefault="00AF663B">
            <w:pPr>
              <w:pStyle w:val="TableParagraph"/>
              <w:tabs>
                <w:tab w:val="left" w:pos="4352"/>
              </w:tabs>
              <w:spacing w:before="176"/>
              <w:ind w:left="84" w:right="-15"/>
              <w:rPr>
                <w:sz w:val="24"/>
              </w:rPr>
            </w:pPr>
            <w:r>
              <w:rPr>
                <w:sz w:val="24"/>
              </w:rPr>
              <w:t xml:space="preserve">Signatory Title: </w:t>
            </w:r>
            <w:r>
              <w:rPr>
                <w:sz w:val="24"/>
                <w:u w:val="single"/>
              </w:rPr>
              <w:tab/>
            </w:r>
          </w:p>
        </w:tc>
      </w:tr>
      <w:tr w:rsidR="0092351F" w14:paraId="389C4D32" w14:textId="77777777">
        <w:trPr>
          <w:trHeight w:val="635"/>
        </w:trPr>
        <w:tc>
          <w:tcPr>
            <w:tcW w:w="4922" w:type="dxa"/>
          </w:tcPr>
          <w:p w14:paraId="389C4D30" w14:textId="77777777" w:rsidR="0092351F" w:rsidRDefault="00AF663B">
            <w:pPr>
              <w:pStyle w:val="TableParagraph"/>
              <w:tabs>
                <w:tab w:val="left" w:pos="4783"/>
              </w:tabs>
              <w:spacing w:before="176"/>
              <w:ind w:right="36"/>
              <w:jc w:val="center"/>
              <w:rPr>
                <w:sz w:val="24"/>
              </w:rPr>
            </w:pPr>
            <w:r>
              <w:rPr>
                <w:sz w:val="24"/>
              </w:rPr>
              <w:t xml:space="preserve">Telephone Number: </w:t>
            </w:r>
            <w:r>
              <w:rPr>
                <w:sz w:val="24"/>
                <w:u w:val="single"/>
              </w:rPr>
              <w:tab/>
            </w:r>
          </w:p>
        </w:tc>
        <w:tc>
          <w:tcPr>
            <w:tcW w:w="4342" w:type="dxa"/>
          </w:tcPr>
          <w:p w14:paraId="389C4D31" w14:textId="77777777" w:rsidR="0092351F" w:rsidRDefault="00AF663B">
            <w:pPr>
              <w:pStyle w:val="TableParagraph"/>
              <w:tabs>
                <w:tab w:val="left" w:pos="3934"/>
              </w:tabs>
              <w:spacing w:before="176"/>
              <w:ind w:left="84"/>
              <w:rPr>
                <w:sz w:val="24"/>
              </w:rPr>
            </w:pPr>
            <w:r>
              <w:rPr>
                <w:sz w:val="24"/>
              </w:rPr>
              <w:t xml:space="preserve">Vendor’s Name: </w:t>
            </w:r>
            <w:r>
              <w:rPr>
                <w:sz w:val="24"/>
                <w:u w:val="single"/>
              </w:rPr>
              <w:tab/>
            </w:r>
          </w:p>
        </w:tc>
      </w:tr>
      <w:tr w:rsidR="0092351F" w14:paraId="389C4D35" w14:textId="77777777">
        <w:trPr>
          <w:trHeight w:val="452"/>
        </w:trPr>
        <w:tc>
          <w:tcPr>
            <w:tcW w:w="4922" w:type="dxa"/>
          </w:tcPr>
          <w:p w14:paraId="389C4D33" w14:textId="77777777" w:rsidR="0092351F" w:rsidRDefault="00AF663B">
            <w:pPr>
              <w:pStyle w:val="TableParagraph"/>
              <w:tabs>
                <w:tab w:val="left" w:pos="4808"/>
              </w:tabs>
              <w:spacing w:before="176" w:line="256" w:lineRule="exact"/>
              <w:ind w:right="11"/>
              <w:jc w:val="center"/>
              <w:rPr>
                <w:sz w:val="24"/>
              </w:rPr>
            </w:pPr>
            <w:r>
              <w:rPr>
                <w:sz w:val="24"/>
              </w:rPr>
              <w:t xml:space="preserve">Email Address: </w:t>
            </w:r>
            <w:r>
              <w:rPr>
                <w:sz w:val="24"/>
                <w:u w:val="single"/>
              </w:rPr>
              <w:tab/>
            </w:r>
          </w:p>
        </w:tc>
        <w:tc>
          <w:tcPr>
            <w:tcW w:w="4342" w:type="dxa"/>
          </w:tcPr>
          <w:p w14:paraId="389C4D34" w14:textId="77777777" w:rsidR="0092351F" w:rsidRDefault="00AF663B">
            <w:pPr>
              <w:pStyle w:val="TableParagraph"/>
              <w:tabs>
                <w:tab w:val="left" w:pos="3989"/>
              </w:tabs>
              <w:spacing w:before="176" w:line="256" w:lineRule="exact"/>
              <w:ind w:left="84"/>
              <w:rPr>
                <w:sz w:val="24"/>
              </w:rPr>
            </w:pPr>
            <w:r>
              <w:rPr>
                <w:sz w:val="24"/>
              </w:rPr>
              <w:t xml:space="preserve">Vendor’s Stamp: </w:t>
            </w:r>
            <w:r>
              <w:rPr>
                <w:sz w:val="24"/>
                <w:u w:val="single"/>
              </w:rPr>
              <w:tab/>
            </w:r>
          </w:p>
        </w:tc>
      </w:tr>
    </w:tbl>
    <w:p w14:paraId="389C4D36" w14:textId="77777777" w:rsidR="0092351F" w:rsidRDefault="0092351F">
      <w:pPr>
        <w:spacing w:line="256" w:lineRule="exact"/>
        <w:rPr>
          <w:sz w:val="24"/>
        </w:rPr>
        <w:sectPr w:rsidR="0092351F">
          <w:pgSz w:w="12240" w:h="15840"/>
          <w:pgMar w:top="1320" w:right="820" w:bottom="780" w:left="1520" w:header="290" w:footer="580" w:gutter="0"/>
          <w:cols w:space="720"/>
        </w:sectPr>
      </w:pPr>
    </w:p>
    <w:p w14:paraId="389C4D37" w14:textId="6D7024C1" w:rsidR="0092351F" w:rsidRDefault="00B0431F">
      <w:pPr>
        <w:spacing w:before="82"/>
        <w:ind w:left="278"/>
        <w:rPr>
          <w:b/>
          <w:sz w:val="20"/>
        </w:rPr>
      </w:pPr>
      <w:r>
        <w:rPr>
          <w:b/>
          <w:sz w:val="20"/>
          <w:u w:val="single"/>
        </w:rPr>
        <w:lastRenderedPageBreak/>
        <w:t>ANNEX D1</w:t>
      </w:r>
    </w:p>
    <w:p w14:paraId="389C4D38" w14:textId="77777777" w:rsidR="0092351F" w:rsidRDefault="0092351F">
      <w:pPr>
        <w:pStyle w:val="BodyText"/>
        <w:spacing w:before="2"/>
        <w:rPr>
          <w:b/>
          <w:sz w:val="24"/>
        </w:rPr>
      </w:pPr>
    </w:p>
    <w:p w14:paraId="389C4D39" w14:textId="77777777" w:rsidR="0092351F" w:rsidRDefault="00AF663B">
      <w:pPr>
        <w:pStyle w:val="Heading1"/>
        <w:ind w:left="1806"/>
      </w:pPr>
      <w:r>
        <w:t>VENDOR’S</w:t>
      </w:r>
      <w:r>
        <w:rPr>
          <w:spacing w:val="-5"/>
        </w:rPr>
        <w:t xml:space="preserve"> </w:t>
      </w:r>
      <w:r>
        <w:t>EXPERIENCE</w:t>
      </w:r>
      <w:r>
        <w:rPr>
          <w:spacing w:val="-3"/>
        </w:rPr>
        <w:t xml:space="preserve"> </w:t>
      </w:r>
      <w:r>
        <w:t>IN</w:t>
      </w:r>
      <w:r>
        <w:rPr>
          <w:spacing w:val="-3"/>
        </w:rPr>
        <w:t xml:space="preserve"> </w:t>
      </w:r>
      <w:r>
        <w:t>SIMILAR</w:t>
      </w:r>
      <w:r>
        <w:rPr>
          <w:spacing w:val="-4"/>
        </w:rPr>
        <w:t xml:space="preserve"> </w:t>
      </w:r>
      <w:r>
        <w:rPr>
          <w:spacing w:val="-2"/>
        </w:rPr>
        <w:t>PROJECTS</w:t>
      </w:r>
    </w:p>
    <w:p w14:paraId="389C4D3A" w14:textId="77777777" w:rsidR="0092351F" w:rsidRDefault="0092351F">
      <w:pPr>
        <w:pStyle w:val="BodyText"/>
        <w:spacing w:before="181"/>
        <w:rPr>
          <w:b/>
          <w:sz w:val="24"/>
        </w:rPr>
      </w:pPr>
    </w:p>
    <w:p w14:paraId="389C4D3B" w14:textId="77777777" w:rsidR="0092351F" w:rsidRDefault="00AF663B">
      <w:pPr>
        <w:pStyle w:val="BodyText"/>
        <w:ind w:left="278" w:right="840"/>
      </w:pPr>
      <w:r>
        <w:t>*All</w:t>
      </w:r>
      <w:r>
        <w:rPr>
          <w:spacing w:val="-6"/>
        </w:rPr>
        <w:t xml:space="preserve"> </w:t>
      </w:r>
      <w:proofErr w:type="gramStart"/>
      <w:r>
        <w:t>requirement</w:t>
      </w:r>
      <w:proofErr w:type="gramEnd"/>
      <w:r>
        <w:rPr>
          <w:spacing w:val="-5"/>
        </w:rPr>
        <w:t xml:space="preserve"> </w:t>
      </w:r>
      <w:r>
        <w:t>mentioned</w:t>
      </w:r>
      <w:r>
        <w:rPr>
          <w:spacing w:val="-4"/>
        </w:rPr>
        <w:t xml:space="preserve"> </w:t>
      </w:r>
      <w:r>
        <w:t>herewith</w:t>
      </w:r>
      <w:r>
        <w:rPr>
          <w:spacing w:val="-4"/>
        </w:rPr>
        <w:t xml:space="preserve"> </w:t>
      </w:r>
      <w:r>
        <w:t>are</w:t>
      </w:r>
      <w:r>
        <w:rPr>
          <w:spacing w:val="-5"/>
        </w:rPr>
        <w:t xml:space="preserve"> </w:t>
      </w:r>
      <w:r>
        <w:t>mandatory,</w:t>
      </w:r>
      <w:r>
        <w:rPr>
          <w:spacing w:val="-5"/>
        </w:rPr>
        <w:t xml:space="preserve"> </w:t>
      </w:r>
      <w:r>
        <w:t>sufficient</w:t>
      </w:r>
      <w:r>
        <w:rPr>
          <w:spacing w:val="-4"/>
        </w:rPr>
        <w:t xml:space="preserve"> </w:t>
      </w:r>
      <w:r>
        <w:t>details</w:t>
      </w:r>
      <w:r>
        <w:rPr>
          <w:spacing w:val="-5"/>
        </w:rPr>
        <w:t xml:space="preserve"> </w:t>
      </w:r>
      <w:r>
        <w:t>must</w:t>
      </w:r>
      <w:r>
        <w:rPr>
          <w:spacing w:val="-4"/>
        </w:rPr>
        <w:t xml:space="preserve"> </w:t>
      </w:r>
      <w:r>
        <w:t>be</w:t>
      </w:r>
      <w:r>
        <w:rPr>
          <w:spacing w:val="-6"/>
        </w:rPr>
        <w:t xml:space="preserve"> </w:t>
      </w:r>
      <w:r>
        <w:t>provided</w:t>
      </w:r>
      <w:r>
        <w:rPr>
          <w:spacing w:val="-4"/>
        </w:rPr>
        <w:t xml:space="preserve"> </w:t>
      </w:r>
      <w:r>
        <w:t>to demonstrate relevance to this project</w:t>
      </w:r>
    </w:p>
    <w:p w14:paraId="389C4D3C" w14:textId="77777777" w:rsidR="0092351F" w:rsidRDefault="0092351F">
      <w:pPr>
        <w:pStyle w:val="BodyText"/>
        <w:spacing w:before="2"/>
      </w:pPr>
    </w:p>
    <w:tbl>
      <w:tblPr>
        <w:tblW w:w="0" w:type="auto"/>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5955"/>
        <w:gridCol w:w="2410"/>
      </w:tblGrid>
      <w:tr w:rsidR="0092351F" w14:paraId="389C4D40" w14:textId="77777777">
        <w:trPr>
          <w:trHeight w:val="546"/>
        </w:trPr>
        <w:tc>
          <w:tcPr>
            <w:tcW w:w="708" w:type="dxa"/>
          </w:tcPr>
          <w:p w14:paraId="389C4D3D" w14:textId="77777777" w:rsidR="0092351F" w:rsidRDefault="00AF663B">
            <w:pPr>
              <w:pStyle w:val="TableParagraph"/>
              <w:spacing w:before="158"/>
              <w:ind w:left="7"/>
              <w:jc w:val="center"/>
              <w:rPr>
                <w:b/>
                <w:sz w:val="20"/>
              </w:rPr>
            </w:pPr>
            <w:r>
              <w:rPr>
                <w:b/>
                <w:spacing w:val="-5"/>
                <w:sz w:val="20"/>
              </w:rPr>
              <w:t>S/N</w:t>
            </w:r>
          </w:p>
        </w:tc>
        <w:tc>
          <w:tcPr>
            <w:tcW w:w="5955" w:type="dxa"/>
          </w:tcPr>
          <w:p w14:paraId="389C4D3E" w14:textId="77777777" w:rsidR="0092351F" w:rsidRDefault="00AF663B">
            <w:pPr>
              <w:pStyle w:val="TableParagraph"/>
              <w:spacing w:before="158"/>
              <w:ind w:left="9"/>
              <w:jc w:val="center"/>
              <w:rPr>
                <w:b/>
                <w:sz w:val="20"/>
              </w:rPr>
            </w:pPr>
            <w:r>
              <w:rPr>
                <w:b/>
                <w:spacing w:val="-4"/>
                <w:sz w:val="20"/>
              </w:rPr>
              <w:t>Item</w:t>
            </w:r>
          </w:p>
        </w:tc>
        <w:tc>
          <w:tcPr>
            <w:tcW w:w="2410" w:type="dxa"/>
          </w:tcPr>
          <w:p w14:paraId="389C4D3F" w14:textId="77777777" w:rsidR="0092351F" w:rsidRDefault="00AF663B">
            <w:pPr>
              <w:pStyle w:val="TableParagraph"/>
              <w:spacing w:before="158"/>
              <w:ind w:left="108"/>
              <w:rPr>
                <w:b/>
                <w:sz w:val="20"/>
              </w:rPr>
            </w:pPr>
            <w:r>
              <w:rPr>
                <w:b/>
                <w:sz w:val="20"/>
              </w:rPr>
              <w:t>Numbers</w:t>
            </w:r>
            <w:r>
              <w:rPr>
                <w:b/>
                <w:spacing w:val="-5"/>
                <w:sz w:val="20"/>
              </w:rPr>
              <w:t xml:space="preserve"> </w:t>
            </w:r>
            <w:r>
              <w:rPr>
                <w:b/>
                <w:sz w:val="20"/>
              </w:rPr>
              <w:t>/</w:t>
            </w:r>
            <w:r>
              <w:rPr>
                <w:b/>
                <w:spacing w:val="-7"/>
                <w:sz w:val="20"/>
              </w:rPr>
              <w:t xml:space="preserve"> </w:t>
            </w:r>
            <w:r>
              <w:rPr>
                <w:b/>
                <w:spacing w:val="-2"/>
                <w:sz w:val="20"/>
              </w:rPr>
              <w:t>Description</w:t>
            </w:r>
          </w:p>
        </w:tc>
      </w:tr>
      <w:tr w:rsidR="0092351F" w14:paraId="389C4D45" w14:textId="77777777">
        <w:trPr>
          <w:trHeight w:val="882"/>
        </w:trPr>
        <w:tc>
          <w:tcPr>
            <w:tcW w:w="708" w:type="dxa"/>
          </w:tcPr>
          <w:p w14:paraId="389C4D41" w14:textId="77777777" w:rsidR="0092351F" w:rsidRDefault="0092351F">
            <w:pPr>
              <w:pStyle w:val="TableParagraph"/>
              <w:spacing w:before="95"/>
              <w:rPr>
                <w:sz w:val="20"/>
              </w:rPr>
            </w:pPr>
          </w:p>
          <w:p w14:paraId="389C4D42" w14:textId="77777777" w:rsidR="0092351F" w:rsidRDefault="00AF663B">
            <w:pPr>
              <w:pStyle w:val="TableParagraph"/>
              <w:spacing w:before="1"/>
              <w:ind w:left="7"/>
              <w:jc w:val="center"/>
              <w:rPr>
                <w:sz w:val="20"/>
              </w:rPr>
            </w:pPr>
            <w:r>
              <w:rPr>
                <w:spacing w:val="-10"/>
                <w:sz w:val="20"/>
              </w:rPr>
              <w:t>1</w:t>
            </w:r>
          </w:p>
        </w:tc>
        <w:tc>
          <w:tcPr>
            <w:tcW w:w="5955" w:type="dxa"/>
          </w:tcPr>
          <w:p w14:paraId="389C4D43" w14:textId="77777777" w:rsidR="0092351F" w:rsidRDefault="00AF663B">
            <w:pPr>
              <w:pStyle w:val="TableParagraph"/>
              <w:spacing w:before="210"/>
              <w:ind w:left="107"/>
              <w:rPr>
                <w:sz w:val="20"/>
              </w:rPr>
            </w:pPr>
            <w:r>
              <w:rPr>
                <w:sz w:val="20"/>
              </w:rPr>
              <w:t>Total</w:t>
            </w:r>
            <w:r>
              <w:rPr>
                <w:spacing w:val="-5"/>
                <w:sz w:val="20"/>
              </w:rPr>
              <w:t xml:space="preserve"> </w:t>
            </w:r>
            <w:r>
              <w:rPr>
                <w:sz w:val="20"/>
              </w:rPr>
              <w:t>number</w:t>
            </w:r>
            <w:r>
              <w:rPr>
                <w:spacing w:val="-3"/>
                <w:sz w:val="20"/>
              </w:rPr>
              <w:t xml:space="preserve"> </w:t>
            </w:r>
            <w:r>
              <w:rPr>
                <w:sz w:val="20"/>
              </w:rPr>
              <w:t>of</w:t>
            </w:r>
            <w:r>
              <w:rPr>
                <w:spacing w:val="-6"/>
                <w:sz w:val="20"/>
              </w:rPr>
              <w:t xml:space="preserve"> </w:t>
            </w:r>
            <w:r>
              <w:rPr>
                <w:sz w:val="20"/>
              </w:rPr>
              <w:t>awarded</w:t>
            </w:r>
            <w:r>
              <w:rPr>
                <w:spacing w:val="-6"/>
                <w:sz w:val="20"/>
              </w:rPr>
              <w:t xml:space="preserve"> </w:t>
            </w:r>
            <w:r>
              <w:rPr>
                <w:sz w:val="20"/>
              </w:rPr>
              <w:t>CSP</w:t>
            </w:r>
            <w:r>
              <w:rPr>
                <w:spacing w:val="-4"/>
                <w:sz w:val="20"/>
              </w:rPr>
              <w:t xml:space="preserve"> </w:t>
            </w:r>
            <w:r>
              <w:rPr>
                <w:sz w:val="20"/>
              </w:rPr>
              <w:t>Program</w:t>
            </w:r>
            <w:r>
              <w:rPr>
                <w:spacing w:val="-6"/>
                <w:sz w:val="20"/>
              </w:rPr>
              <w:t xml:space="preserve"> </w:t>
            </w:r>
            <w:r>
              <w:rPr>
                <w:sz w:val="20"/>
              </w:rPr>
              <w:t>of</w:t>
            </w:r>
            <w:r>
              <w:rPr>
                <w:spacing w:val="-6"/>
                <w:sz w:val="20"/>
              </w:rPr>
              <w:t xml:space="preserve"> </w:t>
            </w:r>
            <w:r>
              <w:rPr>
                <w:sz w:val="20"/>
              </w:rPr>
              <w:t>similar</w:t>
            </w:r>
            <w:r>
              <w:rPr>
                <w:spacing w:val="-6"/>
                <w:sz w:val="20"/>
              </w:rPr>
              <w:t xml:space="preserve"> </w:t>
            </w:r>
            <w:r>
              <w:rPr>
                <w:sz w:val="20"/>
              </w:rPr>
              <w:t>scale</w:t>
            </w:r>
            <w:r>
              <w:rPr>
                <w:spacing w:val="-6"/>
                <w:sz w:val="20"/>
              </w:rPr>
              <w:t xml:space="preserve"> </w:t>
            </w:r>
            <w:r>
              <w:rPr>
                <w:sz w:val="20"/>
              </w:rPr>
              <w:t>and complexity in (&gt; $500k SGD Annually) in last 3 years.</w:t>
            </w:r>
          </w:p>
        </w:tc>
        <w:tc>
          <w:tcPr>
            <w:tcW w:w="2410" w:type="dxa"/>
          </w:tcPr>
          <w:p w14:paraId="389C4D44" w14:textId="77777777" w:rsidR="0092351F" w:rsidRDefault="0092351F">
            <w:pPr>
              <w:pStyle w:val="TableParagraph"/>
              <w:rPr>
                <w:rFonts w:ascii="Times New Roman"/>
                <w:sz w:val="20"/>
              </w:rPr>
            </w:pPr>
          </w:p>
        </w:tc>
      </w:tr>
      <w:tr w:rsidR="0092351F" w14:paraId="389C4D4B" w14:textId="77777777">
        <w:trPr>
          <w:trHeight w:val="883"/>
        </w:trPr>
        <w:tc>
          <w:tcPr>
            <w:tcW w:w="708" w:type="dxa"/>
          </w:tcPr>
          <w:p w14:paraId="389C4D46" w14:textId="77777777" w:rsidR="0092351F" w:rsidRDefault="0092351F">
            <w:pPr>
              <w:pStyle w:val="TableParagraph"/>
              <w:spacing w:before="96"/>
              <w:rPr>
                <w:sz w:val="20"/>
              </w:rPr>
            </w:pPr>
          </w:p>
          <w:p w14:paraId="389C4D47" w14:textId="77777777" w:rsidR="0092351F" w:rsidRDefault="00AF663B">
            <w:pPr>
              <w:pStyle w:val="TableParagraph"/>
              <w:ind w:left="7"/>
              <w:jc w:val="center"/>
              <w:rPr>
                <w:sz w:val="20"/>
              </w:rPr>
            </w:pPr>
            <w:r>
              <w:rPr>
                <w:spacing w:val="-10"/>
                <w:sz w:val="20"/>
              </w:rPr>
              <w:t>2</w:t>
            </w:r>
          </w:p>
        </w:tc>
        <w:tc>
          <w:tcPr>
            <w:tcW w:w="5955" w:type="dxa"/>
          </w:tcPr>
          <w:p w14:paraId="389C4D48" w14:textId="77777777" w:rsidR="0092351F" w:rsidRDefault="0092351F">
            <w:pPr>
              <w:pStyle w:val="TableParagraph"/>
              <w:spacing w:before="96"/>
              <w:rPr>
                <w:sz w:val="20"/>
              </w:rPr>
            </w:pPr>
          </w:p>
          <w:p w14:paraId="389C4D49" w14:textId="77777777" w:rsidR="0092351F" w:rsidRDefault="00AF663B">
            <w:pPr>
              <w:pStyle w:val="TableParagraph"/>
              <w:ind w:left="107"/>
              <w:rPr>
                <w:sz w:val="20"/>
              </w:rPr>
            </w:pPr>
            <w:r>
              <w:rPr>
                <w:sz w:val="20"/>
              </w:rPr>
              <w:t>Total</w:t>
            </w:r>
            <w:r>
              <w:rPr>
                <w:spacing w:val="-6"/>
                <w:sz w:val="20"/>
              </w:rPr>
              <w:t xml:space="preserve"> </w:t>
            </w:r>
            <w:r>
              <w:rPr>
                <w:sz w:val="20"/>
              </w:rPr>
              <w:t>number</w:t>
            </w:r>
            <w:r>
              <w:rPr>
                <w:spacing w:val="-4"/>
                <w:sz w:val="20"/>
              </w:rPr>
              <w:t xml:space="preserve"> </w:t>
            </w:r>
            <w:r>
              <w:rPr>
                <w:sz w:val="20"/>
              </w:rPr>
              <w:t>of</w:t>
            </w:r>
            <w:r>
              <w:rPr>
                <w:spacing w:val="-7"/>
                <w:sz w:val="20"/>
              </w:rPr>
              <w:t xml:space="preserve"> </w:t>
            </w:r>
            <w:r>
              <w:rPr>
                <w:sz w:val="20"/>
              </w:rPr>
              <w:t>years</w:t>
            </w:r>
            <w:r>
              <w:rPr>
                <w:spacing w:val="-6"/>
                <w:sz w:val="20"/>
              </w:rPr>
              <w:t xml:space="preserve"> </w:t>
            </w:r>
            <w:r>
              <w:rPr>
                <w:sz w:val="20"/>
              </w:rPr>
              <w:t>providing</w:t>
            </w:r>
            <w:r>
              <w:rPr>
                <w:spacing w:val="-7"/>
                <w:sz w:val="20"/>
              </w:rPr>
              <w:t xml:space="preserve"> </w:t>
            </w:r>
            <w:r>
              <w:rPr>
                <w:sz w:val="20"/>
              </w:rPr>
              <w:t>this</w:t>
            </w:r>
            <w:r>
              <w:rPr>
                <w:spacing w:val="-6"/>
                <w:sz w:val="20"/>
              </w:rPr>
              <w:t xml:space="preserve"> </w:t>
            </w:r>
            <w:r>
              <w:rPr>
                <w:sz w:val="20"/>
              </w:rPr>
              <w:t>service</w:t>
            </w:r>
            <w:r>
              <w:rPr>
                <w:spacing w:val="-7"/>
                <w:sz w:val="20"/>
              </w:rPr>
              <w:t xml:space="preserve"> </w:t>
            </w:r>
            <w:r>
              <w:rPr>
                <w:sz w:val="20"/>
              </w:rPr>
              <w:t>in</w:t>
            </w:r>
            <w:r>
              <w:rPr>
                <w:spacing w:val="-6"/>
                <w:sz w:val="20"/>
              </w:rPr>
              <w:t xml:space="preserve"> </w:t>
            </w:r>
            <w:r>
              <w:rPr>
                <w:sz w:val="20"/>
              </w:rPr>
              <w:t>similar</w:t>
            </w:r>
            <w:r>
              <w:rPr>
                <w:spacing w:val="-7"/>
                <w:sz w:val="20"/>
              </w:rPr>
              <w:t xml:space="preserve"> </w:t>
            </w:r>
            <w:r>
              <w:rPr>
                <w:spacing w:val="-2"/>
                <w:sz w:val="20"/>
              </w:rPr>
              <w:t>projects.</w:t>
            </w:r>
          </w:p>
        </w:tc>
        <w:tc>
          <w:tcPr>
            <w:tcW w:w="2410" w:type="dxa"/>
          </w:tcPr>
          <w:p w14:paraId="389C4D4A" w14:textId="77777777" w:rsidR="0092351F" w:rsidRDefault="0092351F">
            <w:pPr>
              <w:pStyle w:val="TableParagraph"/>
              <w:rPr>
                <w:rFonts w:ascii="Times New Roman"/>
                <w:sz w:val="20"/>
              </w:rPr>
            </w:pPr>
          </w:p>
        </w:tc>
      </w:tr>
      <w:tr w:rsidR="0092351F" w14:paraId="389C4D51" w14:textId="77777777">
        <w:trPr>
          <w:trHeight w:val="885"/>
        </w:trPr>
        <w:tc>
          <w:tcPr>
            <w:tcW w:w="708" w:type="dxa"/>
          </w:tcPr>
          <w:p w14:paraId="389C4D4C" w14:textId="77777777" w:rsidR="0092351F" w:rsidRDefault="0092351F">
            <w:pPr>
              <w:pStyle w:val="TableParagraph"/>
              <w:spacing w:before="95"/>
              <w:rPr>
                <w:sz w:val="20"/>
              </w:rPr>
            </w:pPr>
          </w:p>
          <w:p w14:paraId="389C4D4D" w14:textId="77777777" w:rsidR="0092351F" w:rsidRDefault="00AF663B">
            <w:pPr>
              <w:pStyle w:val="TableParagraph"/>
              <w:spacing w:before="1"/>
              <w:ind w:left="7"/>
              <w:jc w:val="center"/>
              <w:rPr>
                <w:sz w:val="20"/>
              </w:rPr>
            </w:pPr>
            <w:r>
              <w:rPr>
                <w:spacing w:val="-10"/>
                <w:sz w:val="20"/>
              </w:rPr>
              <w:t>3</w:t>
            </w:r>
          </w:p>
        </w:tc>
        <w:tc>
          <w:tcPr>
            <w:tcW w:w="5955" w:type="dxa"/>
          </w:tcPr>
          <w:p w14:paraId="389C4D4E" w14:textId="77777777" w:rsidR="0092351F" w:rsidRDefault="0092351F">
            <w:pPr>
              <w:pStyle w:val="TableParagraph"/>
              <w:spacing w:before="95"/>
              <w:rPr>
                <w:sz w:val="20"/>
              </w:rPr>
            </w:pPr>
          </w:p>
          <w:p w14:paraId="389C4D4F" w14:textId="77777777" w:rsidR="0092351F" w:rsidRDefault="00AF663B">
            <w:pPr>
              <w:pStyle w:val="TableParagraph"/>
              <w:spacing w:before="1"/>
              <w:ind w:left="107"/>
              <w:rPr>
                <w:sz w:val="20"/>
              </w:rPr>
            </w:pPr>
            <w:r>
              <w:rPr>
                <w:sz w:val="20"/>
              </w:rPr>
              <w:t>Numbers</w:t>
            </w:r>
            <w:r>
              <w:rPr>
                <w:spacing w:val="-7"/>
                <w:sz w:val="20"/>
              </w:rPr>
              <w:t xml:space="preserve"> </w:t>
            </w:r>
            <w:r>
              <w:rPr>
                <w:sz w:val="20"/>
              </w:rPr>
              <w:t>of</w:t>
            </w:r>
            <w:r>
              <w:rPr>
                <w:spacing w:val="-9"/>
                <w:sz w:val="20"/>
              </w:rPr>
              <w:t xml:space="preserve"> </w:t>
            </w:r>
            <w:r>
              <w:rPr>
                <w:sz w:val="20"/>
              </w:rPr>
              <w:t>Solutions</w:t>
            </w:r>
            <w:r>
              <w:rPr>
                <w:spacing w:val="-7"/>
                <w:sz w:val="20"/>
              </w:rPr>
              <w:t xml:space="preserve"> </w:t>
            </w:r>
            <w:r>
              <w:rPr>
                <w:sz w:val="20"/>
              </w:rPr>
              <w:t>Partner</w:t>
            </w:r>
            <w:r>
              <w:rPr>
                <w:spacing w:val="-9"/>
                <w:sz w:val="20"/>
              </w:rPr>
              <w:t xml:space="preserve"> </w:t>
            </w:r>
            <w:r>
              <w:rPr>
                <w:sz w:val="20"/>
              </w:rPr>
              <w:t>designations</w:t>
            </w:r>
            <w:r>
              <w:rPr>
                <w:spacing w:val="-8"/>
                <w:sz w:val="20"/>
              </w:rPr>
              <w:t xml:space="preserve"> </w:t>
            </w:r>
            <w:r>
              <w:rPr>
                <w:sz w:val="20"/>
              </w:rPr>
              <w:t>and</w:t>
            </w:r>
            <w:r>
              <w:rPr>
                <w:spacing w:val="-6"/>
                <w:sz w:val="20"/>
              </w:rPr>
              <w:t xml:space="preserve"> </w:t>
            </w:r>
            <w:r>
              <w:rPr>
                <w:sz w:val="20"/>
              </w:rPr>
              <w:t>it’s</w:t>
            </w:r>
            <w:r>
              <w:rPr>
                <w:spacing w:val="-8"/>
                <w:sz w:val="20"/>
              </w:rPr>
              <w:t xml:space="preserve"> </w:t>
            </w:r>
            <w:r>
              <w:rPr>
                <w:spacing w:val="-4"/>
                <w:sz w:val="20"/>
              </w:rPr>
              <w:t>field</w:t>
            </w:r>
          </w:p>
        </w:tc>
        <w:tc>
          <w:tcPr>
            <w:tcW w:w="2410" w:type="dxa"/>
          </w:tcPr>
          <w:p w14:paraId="389C4D50" w14:textId="77777777" w:rsidR="0092351F" w:rsidRDefault="0092351F">
            <w:pPr>
              <w:pStyle w:val="TableParagraph"/>
              <w:rPr>
                <w:rFonts w:ascii="Times New Roman"/>
                <w:sz w:val="20"/>
              </w:rPr>
            </w:pPr>
          </w:p>
        </w:tc>
      </w:tr>
      <w:tr w:rsidR="0092351F" w14:paraId="389C4D66" w14:textId="77777777">
        <w:trPr>
          <w:trHeight w:val="3760"/>
        </w:trPr>
        <w:tc>
          <w:tcPr>
            <w:tcW w:w="708" w:type="dxa"/>
          </w:tcPr>
          <w:p w14:paraId="389C4D52" w14:textId="77777777" w:rsidR="0092351F" w:rsidRDefault="0092351F">
            <w:pPr>
              <w:pStyle w:val="TableParagraph"/>
              <w:rPr>
                <w:sz w:val="20"/>
              </w:rPr>
            </w:pPr>
          </w:p>
          <w:p w14:paraId="389C4D53" w14:textId="77777777" w:rsidR="0092351F" w:rsidRDefault="0092351F">
            <w:pPr>
              <w:pStyle w:val="TableParagraph"/>
              <w:rPr>
                <w:sz w:val="20"/>
              </w:rPr>
            </w:pPr>
          </w:p>
          <w:p w14:paraId="389C4D54" w14:textId="77777777" w:rsidR="0092351F" w:rsidRDefault="0092351F">
            <w:pPr>
              <w:pStyle w:val="TableParagraph"/>
              <w:rPr>
                <w:sz w:val="20"/>
              </w:rPr>
            </w:pPr>
          </w:p>
          <w:p w14:paraId="389C4D55" w14:textId="77777777" w:rsidR="0092351F" w:rsidRDefault="0092351F">
            <w:pPr>
              <w:pStyle w:val="TableParagraph"/>
              <w:rPr>
                <w:sz w:val="20"/>
              </w:rPr>
            </w:pPr>
          </w:p>
          <w:p w14:paraId="389C4D56" w14:textId="77777777" w:rsidR="0092351F" w:rsidRDefault="0092351F">
            <w:pPr>
              <w:pStyle w:val="TableParagraph"/>
              <w:rPr>
                <w:sz w:val="20"/>
              </w:rPr>
            </w:pPr>
          </w:p>
          <w:p w14:paraId="389C4D57" w14:textId="77777777" w:rsidR="0092351F" w:rsidRDefault="0092351F">
            <w:pPr>
              <w:pStyle w:val="TableParagraph"/>
              <w:rPr>
                <w:sz w:val="20"/>
              </w:rPr>
            </w:pPr>
          </w:p>
          <w:p w14:paraId="389C4D58" w14:textId="77777777" w:rsidR="0092351F" w:rsidRDefault="0092351F">
            <w:pPr>
              <w:pStyle w:val="TableParagraph"/>
              <w:spacing w:before="153"/>
              <w:rPr>
                <w:sz w:val="20"/>
              </w:rPr>
            </w:pPr>
          </w:p>
          <w:p w14:paraId="389C4D59" w14:textId="77777777" w:rsidR="0092351F" w:rsidRDefault="00AF663B">
            <w:pPr>
              <w:pStyle w:val="TableParagraph"/>
              <w:spacing w:before="1"/>
              <w:ind w:left="7"/>
              <w:jc w:val="center"/>
              <w:rPr>
                <w:sz w:val="20"/>
              </w:rPr>
            </w:pPr>
            <w:r>
              <w:rPr>
                <w:spacing w:val="-10"/>
                <w:sz w:val="20"/>
              </w:rPr>
              <w:t>4</w:t>
            </w:r>
          </w:p>
        </w:tc>
        <w:tc>
          <w:tcPr>
            <w:tcW w:w="5955" w:type="dxa"/>
          </w:tcPr>
          <w:p w14:paraId="389C4D5A" w14:textId="77777777" w:rsidR="0092351F" w:rsidRDefault="00AF663B">
            <w:pPr>
              <w:pStyle w:val="TableParagraph"/>
              <w:ind w:left="107"/>
              <w:rPr>
                <w:sz w:val="20"/>
              </w:rPr>
            </w:pPr>
            <w:r>
              <w:rPr>
                <w:sz w:val="20"/>
              </w:rPr>
              <w:t xml:space="preserve">Provide client and project information </w:t>
            </w:r>
            <w:proofErr w:type="gramStart"/>
            <w:r>
              <w:rPr>
                <w:sz w:val="20"/>
              </w:rPr>
              <w:t>of</w:t>
            </w:r>
            <w:proofErr w:type="gramEnd"/>
            <w:r>
              <w:rPr>
                <w:sz w:val="20"/>
              </w:rPr>
              <w:t xml:space="preserve"> successful implementations</w:t>
            </w:r>
            <w:r>
              <w:rPr>
                <w:spacing w:val="-6"/>
                <w:sz w:val="20"/>
              </w:rPr>
              <w:t xml:space="preserve"> </w:t>
            </w:r>
            <w:r>
              <w:rPr>
                <w:sz w:val="20"/>
              </w:rPr>
              <w:t>of</w:t>
            </w:r>
            <w:r>
              <w:rPr>
                <w:spacing w:val="-5"/>
                <w:sz w:val="20"/>
              </w:rPr>
              <w:t xml:space="preserve"> </w:t>
            </w:r>
            <w:r>
              <w:rPr>
                <w:sz w:val="20"/>
              </w:rPr>
              <w:t>similar</w:t>
            </w:r>
            <w:r>
              <w:rPr>
                <w:spacing w:val="-4"/>
                <w:sz w:val="20"/>
              </w:rPr>
              <w:t xml:space="preserve"> </w:t>
            </w:r>
            <w:r>
              <w:rPr>
                <w:sz w:val="20"/>
              </w:rPr>
              <w:t>projects</w:t>
            </w:r>
            <w:r>
              <w:rPr>
                <w:spacing w:val="-6"/>
                <w:sz w:val="20"/>
              </w:rPr>
              <w:t xml:space="preserve"> </w:t>
            </w:r>
            <w:r>
              <w:rPr>
                <w:sz w:val="20"/>
              </w:rPr>
              <w:t>(at</w:t>
            </w:r>
            <w:r>
              <w:rPr>
                <w:spacing w:val="-7"/>
                <w:sz w:val="20"/>
              </w:rPr>
              <w:t xml:space="preserve"> </w:t>
            </w:r>
            <w:r>
              <w:rPr>
                <w:sz w:val="20"/>
              </w:rPr>
              <w:t>least</w:t>
            </w:r>
            <w:r>
              <w:rPr>
                <w:spacing w:val="-7"/>
                <w:sz w:val="20"/>
              </w:rPr>
              <w:t xml:space="preserve"> </w:t>
            </w:r>
            <w:r>
              <w:rPr>
                <w:sz w:val="20"/>
              </w:rPr>
              <w:t>3</w:t>
            </w:r>
            <w:r>
              <w:rPr>
                <w:spacing w:val="-5"/>
                <w:sz w:val="20"/>
              </w:rPr>
              <w:t xml:space="preserve"> </w:t>
            </w:r>
            <w:r>
              <w:rPr>
                <w:sz w:val="20"/>
              </w:rPr>
              <w:t>local</w:t>
            </w:r>
            <w:r>
              <w:rPr>
                <w:spacing w:val="-6"/>
                <w:sz w:val="20"/>
              </w:rPr>
              <w:t xml:space="preserve"> </w:t>
            </w:r>
            <w:r>
              <w:rPr>
                <w:sz w:val="20"/>
              </w:rPr>
              <w:t xml:space="preserve">client </w:t>
            </w:r>
            <w:r>
              <w:rPr>
                <w:spacing w:val="-2"/>
                <w:sz w:val="20"/>
              </w:rPr>
              <w:t>references)</w:t>
            </w:r>
          </w:p>
          <w:p w14:paraId="389C4D5B" w14:textId="77777777" w:rsidR="0092351F" w:rsidRDefault="00AF663B">
            <w:pPr>
              <w:pStyle w:val="TableParagraph"/>
              <w:spacing w:before="228"/>
              <w:ind w:left="107"/>
              <w:rPr>
                <w:sz w:val="20"/>
              </w:rPr>
            </w:pPr>
            <w:r>
              <w:rPr>
                <w:sz w:val="20"/>
              </w:rPr>
              <w:t>Client</w:t>
            </w:r>
            <w:r>
              <w:rPr>
                <w:spacing w:val="-10"/>
                <w:sz w:val="20"/>
              </w:rPr>
              <w:t xml:space="preserve"> </w:t>
            </w:r>
            <w:r>
              <w:rPr>
                <w:spacing w:val="-2"/>
                <w:sz w:val="20"/>
              </w:rPr>
              <w:t>Information</w:t>
            </w:r>
          </w:p>
          <w:p w14:paraId="389C4D5C" w14:textId="77777777" w:rsidR="0092351F" w:rsidRDefault="00AF663B">
            <w:pPr>
              <w:pStyle w:val="TableParagraph"/>
              <w:numPr>
                <w:ilvl w:val="1"/>
                <w:numId w:val="1"/>
              </w:numPr>
              <w:tabs>
                <w:tab w:val="left" w:pos="465"/>
              </w:tabs>
              <w:spacing w:before="1"/>
              <w:ind w:left="465" w:hanging="358"/>
              <w:rPr>
                <w:sz w:val="20"/>
              </w:rPr>
            </w:pPr>
            <w:r>
              <w:rPr>
                <w:sz w:val="20"/>
              </w:rPr>
              <w:t>Customer</w:t>
            </w:r>
            <w:r>
              <w:rPr>
                <w:spacing w:val="-8"/>
                <w:sz w:val="20"/>
              </w:rPr>
              <w:t xml:space="preserve"> </w:t>
            </w:r>
            <w:r>
              <w:rPr>
                <w:spacing w:val="-4"/>
                <w:sz w:val="20"/>
              </w:rPr>
              <w:t>Name</w:t>
            </w:r>
          </w:p>
          <w:p w14:paraId="389C4D5D" w14:textId="77777777" w:rsidR="0092351F" w:rsidRDefault="00AF663B">
            <w:pPr>
              <w:pStyle w:val="TableParagraph"/>
              <w:numPr>
                <w:ilvl w:val="1"/>
                <w:numId w:val="1"/>
              </w:numPr>
              <w:tabs>
                <w:tab w:val="left" w:pos="465"/>
              </w:tabs>
              <w:spacing w:before="34"/>
              <w:ind w:left="465" w:hanging="358"/>
              <w:rPr>
                <w:sz w:val="20"/>
              </w:rPr>
            </w:pPr>
            <w:r>
              <w:rPr>
                <w:sz w:val="20"/>
              </w:rPr>
              <w:t>Company</w:t>
            </w:r>
            <w:r>
              <w:rPr>
                <w:spacing w:val="-13"/>
                <w:sz w:val="20"/>
              </w:rPr>
              <w:t xml:space="preserve"> </w:t>
            </w:r>
            <w:r>
              <w:rPr>
                <w:spacing w:val="-2"/>
                <w:sz w:val="20"/>
              </w:rPr>
              <w:t>Address</w:t>
            </w:r>
          </w:p>
          <w:p w14:paraId="389C4D5E" w14:textId="77777777" w:rsidR="0092351F" w:rsidRDefault="00AF663B">
            <w:pPr>
              <w:pStyle w:val="TableParagraph"/>
              <w:numPr>
                <w:ilvl w:val="1"/>
                <w:numId w:val="1"/>
              </w:numPr>
              <w:tabs>
                <w:tab w:val="left" w:pos="465"/>
              </w:tabs>
              <w:spacing w:before="34"/>
              <w:ind w:left="465" w:hanging="358"/>
              <w:rPr>
                <w:sz w:val="20"/>
              </w:rPr>
            </w:pPr>
            <w:r>
              <w:rPr>
                <w:sz w:val="20"/>
              </w:rPr>
              <w:t>Company</w:t>
            </w:r>
            <w:r>
              <w:rPr>
                <w:spacing w:val="-13"/>
                <w:sz w:val="20"/>
              </w:rPr>
              <w:t xml:space="preserve"> </w:t>
            </w:r>
            <w:r>
              <w:rPr>
                <w:spacing w:val="-2"/>
                <w:sz w:val="20"/>
              </w:rPr>
              <w:t>Description</w:t>
            </w:r>
          </w:p>
          <w:p w14:paraId="389C4D5F" w14:textId="77777777" w:rsidR="0092351F" w:rsidRDefault="00AF663B">
            <w:pPr>
              <w:pStyle w:val="TableParagraph"/>
              <w:numPr>
                <w:ilvl w:val="1"/>
                <w:numId w:val="1"/>
              </w:numPr>
              <w:tabs>
                <w:tab w:val="left" w:pos="465"/>
              </w:tabs>
              <w:spacing w:before="34"/>
              <w:ind w:left="465" w:hanging="358"/>
              <w:rPr>
                <w:sz w:val="20"/>
              </w:rPr>
            </w:pPr>
            <w:r>
              <w:rPr>
                <w:sz w:val="20"/>
              </w:rPr>
              <w:t>Contact</w:t>
            </w:r>
            <w:r>
              <w:rPr>
                <w:spacing w:val="-7"/>
                <w:sz w:val="20"/>
              </w:rPr>
              <w:t xml:space="preserve"> </w:t>
            </w:r>
            <w:r>
              <w:rPr>
                <w:spacing w:val="-2"/>
                <w:sz w:val="20"/>
              </w:rPr>
              <w:t>Person</w:t>
            </w:r>
          </w:p>
          <w:p w14:paraId="389C4D60" w14:textId="77777777" w:rsidR="0092351F" w:rsidRDefault="00AF663B">
            <w:pPr>
              <w:pStyle w:val="TableParagraph"/>
              <w:numPr>
                <w:ilvl w:val="1"/>
                <w:numId w:val="1"/>
              </w:numPr>
              <w:tabs>
                <w:tab w:val="left" w:pos="465"/>
              </w:tabs>
              <w:spacing w:before="37"/>
              <w:ind w:left="465" w:hanging="358"/>
              <w:rPr>
                <w:sz w:val="20"/>
              </w:rPr>
            </w:pPr>
            <w:r>
              <w:rPr>
                <w:sz w:val="20"/>
              </w:rPr>
              <w:t>Contact</w:t>
            </w:r>
            <w:r>
              <w:rPr>
                <w:spacing w:val="-9"/>
                <w:sz w:val="20"/>
              </w:rPr>
              <w:t xml:space="preserve"> </w:t>
            </w:r>
            <w:r>
              <w:rPr>
                <w:sz w:val="20"/>
              </w:rPr>
              <w:t>Person</w:t>
            </w:r>
            <w:r>
              <w:rPr>
                <w:spacing w:val="-8"/>
                <w:sz w:val="20"/>
              </w:rPr>
              <w:t xml:space="preserve"> </w:t>
            </w:r>
            <w:r>
              <w:rPr>
                <w:sz w:val="20"/>
              </w:rPr>
              <w:t>Telephone</w:t>
            </w:r>
            <w:r>
              <w:rPr>
                <w:spacing w:val="-7"/>
                <w:sz w:val="20"/>
              </w:rPr>
              <w:t xml:space="preserve"> </w:t>
            </w:r>
            <w:r>
              <w:rPr>
                <w:spacing w:val="-2"/>
                <w:sz w:val="20"/>
              </w:rPr>
              <w:t>Number</w:t>
            </w:r>
          </w:p>
          <w:p w14:paraId="389C4D61" w14:textId="77777777" w:rsidR="0092351F" w:rsidRDefault="00AF663B">
            <w:pPr>
              <w:pStyle w:val="TableParagraph"/>
              <w:numPr>
                <w:ilvl w:val="1"/>
                <w:numId w:val="1"/>
              </w:numPr>
              <w:tabs>
                <w:tab w:val="left" w:pos="465"/>
              </w:tabs>
              <w:spacing w:before="34" w:line="276" w:lineRule="auto"/>
              <w:ind w:left="107" w:right="2754" w:firstLine="0"/>
              <w:rPr>
                <w:sz w:val="20"/>
              </w:rPr>
            </w:pPr>
            <w:r>
              <w:rPr>
                <w:sz w:val="20"/>
              </w:rPr>
              <w:t>Contact</w:t>
            </w:r>
            <w:r>
              <w:rPr>
                <w:spacing w:val="-13"/>
                <w:sz w:val="20"/>
              </w:rPr>
              <w:t xml:space="preserve"> </w:t>
            </w:r>
            <w:r>
              <w:rPr>
                <w:sz w:val="20"/>
              </w:rPr>
              <w:t>Person</w:t>
            </w:r>
            <w:r>
              <w:rPr>
                <w:spacing w:val="-13"/>
                <w:sz w:val="20"/>
              </w:rPr>
              <w:t xml:space="preserve"> </w:t>
            </w:r>
            <w:r>
              <w:rPr>
                <w:sz w:val="20"/>
              </w:rPr>
              <w:t>Email</w:t>
            </w:r>
            <w:r>
              <w:rPr>
                <w:spacing w:val="-14"/>
                <w:sz w:val="20"/>
              </w:rPr>
              <w:t xml:space="preserve"> </w:t>
            </w:r>
            <w:r>
              <w:rPr>
                <w:sz w:val="20"/>
              </w:rPr>
              <w:t>Address Project Information</w:t>
            </w:r>
          </w:p>
          <w:p w14:paraId="389C4D62" w14:textId="77777777" w:rsidR="0092351F" w:rsidRDefault="00AF663B">
            <w:pPr>
              <w:pStyle w:val="TableParagraph"/>
              <w:numPr>
                <w:ilvl w:val="1"/>
                <w:numId w:val="1"/>
              </w:numPr>
              <w:tabs>
                <w:tab w:val="left" w:pos="465"/>
              </w:tabs>
              <w:spacing w:line="195" w:lineRule="exact"/>
              <w:ind w:left="465" w:hanging="358"/>
              <w:rPr>
                <w:sz w:val="20"/>
              </w:rPr>
            </w:pPr>
            <w:r>
              <w:rPr>
                <w:sz w:val="20"/>
              </w:rPr>
              <w:t>2.1</w:t>
            </w:r>
            <w:r>
              <w:rPr>
                <w:spacing w:val="-7"/>
                <w:sz w:val="20"/>
              </w:rPr>
              <w:t xml:space="preserve"> </w:t>
            </w:r>
            <w:r>
              <w:rPr>
                <w:sz w:val="20"/>
              </w:rPr>
              <w:t>Estimated</w:t>
            </w:r>
            <w:r>
              <w:rPr>
                <w:spacing w:val="-8"/>
                <w:sz w:val="20"/>
              </w:rPr>
              <w:t xml:space="preserve"> </w:t>
            </w:r>
            <w:r>
              <w:rPr>
                <w:sz w:val="20"/>
              </w:rPr>
              <w:t>Project</w:t>
            </w:r>
            <w:r>
              <w:rPr>
                <w:spacing w:val="-7"/>
                <w:sz w:val="20"/>
              </w:rPr>
              <w:t xml:space="preserve"> </w:t>
            </w:r>
            <w:r>
              <w:rPr>
                <w:sz w:val="20"/>
              </w:rPr>
              <w:t>Value</w:t>
            </w:r>
            <w:r>
              <w:rPr>
                <w:spacing w:val="-9"/>
                <w:sz w:val="20"/>
              </w:rPr>
              <w:t xml:space="preserve"> </w:t>
            </w:r>
            <w:proofErr w:type="gramStart"/>
            <w:r>
              <w:rPr>
                <w:spacing w:val="-4"/>
                <w:sz w:val="20"/>
              </w:rPr>
              <w:t>(S</w:t>
            </w:r>
            <w:proofErr w:type="gramEnd"/>
            <w:r>
              <w:rPr>
                <w:spacing w:val="-4"/>
                <w:sz w:val="20"/>
              </w:rPr>
              <w:t>$)</w:t>
            </w:r>
          </w:p>
          <w:p w14:paraId="389C4D63" w14:textId="77777777" w:rsidR="0092351F" w:rsidRDefault="00AF663B">
            <w:pPr>
              <w:pStyle w:val="TableParagraph"/>
              <w:numPr>
                <w:ilvl w:val="1"/>
                <w:numId w:val="1"/>
              </w:numPr>
              <w:tabs>
                <w:tab w:val="left" w:pos="465"/>
              </w:tabs>
              <w:spacing w:before="34"/>
              <w:ind w:left="465" w:hanging="358"/>
              <w:rPr>
                <w:sz w:val="20"/>
              </w:rPr>
            </w:pPr>
            <w:r>
              <w:rPr>
                <w:sz w:val="20"/>
              </w:rPr>
              <w:t>2.2</w:t>
            </w:r>
            <w:r>
              <w:rPr>
                <w:spacing w:val="-4"/>
                <w:sz w:val="20"/>
              </w:rPr>
              <w:t xml:space="preserve"> </w:t>
            </w:r>
            <w:r>
              <w:rPr>
                <w:sz w:val="20"/>
              </w:rPr>
              <w:t>Project</w:t>
            </w:r>
            <w:r>
              <w:rPr>
                <w:spacing w:val="-5"/>
                <w:sz w:val="20"/>
              </w:rPr>
              <w:t xml:space="preserve"> </w:t>
            </w:r>
            <w:r>
              <w:rPr>
                <w:sz w:val="20"/>
              </w:rPr>
              <w:t>/</w:t>
            </w:r>
            <w:r>
              <w:rPr>
                <w:spacing w:val="-6"/>
                <w:sz w:val="20"/>
              </w:rPr>
              <w:t xml:space="preserve"> </w:t>
            </w:r>
            <w:r>
              <w:rPr>
                <w:sz w:val="20"/>
              </w:rPr>
              <w:t>Scope</w:t>
            </w:r>
            <w:r>
              <w:rPr>
                <w:spacing w:val="-6"/>
                <w:sz w:val="20"/>
              </w:rPr>
              <w:t xml:space="preserve"> </w:t>
            </w:r>
            <w:r>
              <w:rPr>
                <w:spacing w:val="-2"/>
                <w:sz w:val="20"/>
              </w:rPr>
              <w:t>Description</w:t>
            </w:r>
          </w:p>
          <w:p w14:paraId="389C4D64" w14:textId="77777777" w:rsidR="0092351F" w:rsidRDefault="00AF663B">
            <w:pPr>
              <w:pStyle w:val="TableParagraph"/>
              <w:numPr>
                <w:ilvl w:val="1"/>
                <w:numId w:val="1"/>
              </w:numPr>
              <w:tabs>
                <w:tab w:val="left" w:pos="465"/>
              </w:tabs>
              <w:spacing w:before="34"/>
              <w:ind w:left="465" w:hanging="358"/>
              <w:rPr>
                <w:sz w:val="20"/>
              </w:rPr>
            </w:pPr>
            <w:r>
              <w:rPr>
                <w:sz w:val="20"/>
              </w:rPr>
              <w:t>2.3</w:t>
            </w:r>
            <w:r>
              <w:rPr>
                <w:spacing w:val="-9"/>
                <w:sz w:val="20"/>
              </w:rPr>
              <w:t xml:space="preserve"> </w:t>
            </w:r>
            <w:r>
              <w:rPr>
                <w:sz w:val="20"/>
              </w:rPr>
              <w:t>Duration</w:t>
            </w:r>
            <w:r>
              <w:rPr>
                <w:spacing w:val="-5"/>
                <w:sz w:val="20"/>
              </w:rPr>
              <w:t xml:space="preserve"> </w:t>
            </w:r>
            <w:r>
              <w:rPr>
                <w:sz w:val="20"/>
              </w:rPr>
              <w:t>of</w:t>
            </w:r>
            <w:r>
              <w:rPr>
                <w:spacing w:val="-6"/>
                <w:sz w:val="20"/>
              </w:rPr>
              <w:t xml:space="preserve"> </w:t>
            </w:r>
            <w:r>
              <w:rPr>
                <w:spacing w:val="-2"/>
                <w:sz w:val="20"/>
              </w:rPr>
              <w:t>Project</w:t>
            </w:r>
          </w:p>
        </w:tc>
        <w:tc>
          <w:tcPr>
            <w:tcW w:w="2410" w:type="dxa"/>
          </w:tcPr>
          <w:p w14:paraId="389C4D65" w14:textId="77777777" w:rsidR="0092351F" w:rsidRDefault="0092351F">
            <w:pPr>
              <w:pStyle w:val="TableParagraph"/>
              <w:rPr>
                <w:rFonts w:ascii="Times New Roman"/>
                <w:sz w:val="20"/>
              </w:rPr>
            </w:pPr>
          </w:p>
        </w:tc>
      </w:tr>
    </w:tbl>
    <w:p w14:paraId="389C4D67" w14:textId="77777777" w:rsidR="0092351F" w:rsidRDefault="0092351F">
      <w:pPr>
        <w:pStyle w:val="BodyText"/>
      </w:pPr>
    </w:p>
    <w:p w14:paraId="389C4D68" w14:textId="77777777" w:rsidR="0092351F" w:rsidRDefault="0092351F">
      <w:pPr>
        <w:pStyle w:val="BodyText"/>
      </w:pPr>
    </w:p>
    <w:p w14:paraId="389C4D69" w14:textId="77777777" w:rsidR="0092351F" w:rsidRDefault="0092351F">
      <w:pPr>
        <w:pStyle w:val="BodyText"/>
        <w:spacing w:before="140"/>
      </w:pPr>
    </w:p>
    <w:p w14:paraId="389C4D6A" w14:textId="77777777" w:rsidR="0092351F" w:rsidRDefault="00AF663B">
      <w:pPr>
        <w:pStyle w:val="Heading2"/>
        <w:ind w:left="278" w:firstLine="0"/>
      </w:pPr>
      <w:r>
        <w:t>Accepted</w:t>
      </w:r>
      <w:r>
        <w:rPr>
          <w:spacing w:val="-5"/>
        </w:rPr>
        <w:t xml:space="preserve"> By:</w:t>
      </w:r>
    </w:p>
    <w:p w14:paraId="389C4D6B" w14:textId="77777777" w:rsidR="0092351F" w:rsidRDefault="0092351F">
      <w:pPr>
        <w:pStyle w:val="BodyText"/>
        <w:spacing w:before="122"/>
        <w:rPr>
          <w:b/>
        </w:rPr>
      </w:pPr>
    </w:p>
    <w:tbl>
      <w:tblPr>
        <w:tblW w:w="0" w:type="auto"/>
        <w:tblInd w:w="343" w:type="dxa"/>
        <w:tblLayout w:type="fixed"/>
        <w:tblCellMar>
          <w:left w:w="0" w:type="dxa"/>
          <w:right w:w="0" w:type="dxa"/>
        </w:tblCellMar>
        <w:tblLook w:val="01E0" w:firstRow="1" w:lastRow="1" w:firstColumn="1" w:lastColumn="1" w:noHBand="0" w:noVBand="0"/>
      </w:tblPr>
      <w:tblGrid>
        <w:gridCol w:w="4864"/>
        <w:gridCol w:w="4299"/>
      </w:tblGrid>
      <w:tr w:rsidR="0092351F" w14:paraId="389C4D6E" w14:textId="77777777">
        <w:trPr>
          <w:trHeight w:val="408"/>
        </w:trPr>
        <w:tc>
          <w:tcPr>
            <w:tcW w:w="4864" w:type="dxa"/>
          </w:tcPr>
          <w:p w14:paraId="389C4D6C" w14:textId="77777777" w:rsidR="0092351F" w:rsidRDefault="00AF663B">
            <w:pPr>
              <w:pStyle w:val="TableParagraph"/>
              <w:tabs>
                <w:tab w:val="left" w:pos="4681"/>
              </w:tabs>
              <w:spacing w:line="247" w:lineRule="exact"/>
              <w:ind w:right="80"/>
              <w:jc w:val="center"/>
            </w:pPr>
            <w:r>
              <w:t xml:space="preserve">Authorized Signature: </w:t>
            </w:r>
            <w:r>
              <w:rPr>
                <w:u w:val="single"/>
              </w:rPr>
              <w:tab/>
            </w:r>
          </w:p>
        </w:tc>
        <w:tc>
          <w:tcPr>
            <w:tcW w:w="4299" w:type="dxa"/>
          </w:tcPr>
          <w:p w14:paraId="389C4D6D" w14:textId="77777777" w:rsidR="0092351F" w:rsidRDefault="00AF663B">
            <w:pPr>
              <w:pStyle w:val="TableParagraph"/>
              <w:tabs>
                <w:tab w:val="left" w:pos="4069"/>
              </w:tabs>
              <w:spacing w:line="247" w:lineRule="exact"/>
              <w:ind w:right="1"/>
              <w:jc w:val="center"/>
            </w:pPr>
            <w:r>
              <w:t xml:space="preserve">Date: </w:t>
            </w:r>
            <w:r>
              <w:rPr>
                <w:u w:val="single"/>
              </w:rPr>
              <w:tab/>
            </w:r>
          </w:p>
        </w:tc>
      </w:tr>
      <w:tr w:rsidR="0092351F" w14:paraId="389C4D71" w14:textId="77777777">
        <w:trPr>
          <w:trHeight w:val="572"/>
        </w:trPr>
        <w:tc>
          <w:tcPr>
            <w:tcW w:w="4864" w:type="dxa"/>
          </w:tcPr>
          <w:p w14:paraId="389C4D6F" w14:textId="77777777" w:rsidR="0092351F" w:rsidRDefault="00AF663B">
            <w:pPr>
              <w:pStyle w:val="TableParagraph"/>
              <w:tabs>
                <w:tab w:val="left" w:pos="4693"/>
              </w:tabs>
              <w:spacing w:before="155"/>
              <w:ind w:right="68"/>
              <w:jc w:val="center"/>
            </w:pPr>
            <w:r>
              <w:t xml:space="preserve">Signatory Name: </w:t>
            </w:r>
            <w:r>
              <w:rPr>
                <w:u w:val="single"/>
              </w:rPr>
              <w:tab/>
            </w:r>
          </w:p>
        </w:tc>
        <w:tc>
          <w:tcPr>
            <w:tcW w:w="4299" w:type="dxa"/>
          </w:tcPr>
          <w:p w14:paraId="389C4D70" w14:textId="77777777" w:rsidR="0092351F" w:rsidRDefault="00AF663B">
            <w:pPr>
              <w:pStyle w:val="TableParagraph"/>
              <w:tabs>
                <w:tab w:val="left" w:pos="4239"/>
              </w:tabs>
              <w:spacing w:before="155"/>
              <w:ind w:left="84"/>
              <w:jc w:val="center"/>
            </w:pPr>
            <w:r>
              <w:t xml:space="preserve">Signatory Title: </w:t>
            </w:r>
            <w:r>
              <w:rPr>
                <w:u w:val="single"/>
              </w:rPr>
              <w:tab/>
            </w:r>
          </w:p>
        </w:tc>
      </w:tr>
      <w:tr w:rsidR="0092351F" w14:paraId="389C4D74" w14:textId="77777777">
        <w:trPr>
          <w:trHeight w:val="573"/>
        </w:trPr>
        <w:tc>
          <w:tcPr>
            <w:tcW w:w="4864" w:type="dxa"/>
          </w:tcPr>
          <w:p w14:paraId="389C4D72" w14:textId="77777777" w:rsidR="0092351F" w:rsidRDefault="00AF663B">
            <w:pPr>
              <w:pStyle w:val="TableParagraph"/>
              <w:tabs>
                <w:tab w:val="left" w:pos="4756"/>
              </w:tabs>
              <w:spacing w:before="157"/>
              <w:ind w:right="5"/>
              <w:jc w:val="center"/>
            </w:pPr>
            <w:r>
              <w:t xml:space="preserve">Telephone Number: </w:t>
            </w:r>
            <w:r>
              <w:rPr>
                <w:u w:val="single"/>
              </w:rPr>
              <w:tab/>
            </w:r>
          </w:p>
        </w:tc>
        <w:tc>
          <w:tcPr>
            <w:tcW w:w="4299" w:type="dxa"/>
          </w:tcPr>
          <w:p w14:paraId="389C4D73" w14:textId="77777777" w:rsidR="0092351F" w:rsidRDefault="00AF663B">
            <w:pPr>
              <w:pStyle w:val="TableParagraph"/>
              <w:tabs>
                <w:tab w:val="left" w:pos="4205"/>
              </w:tabs>
              <w:spacing w:before="157"/>
              <w:ind w:left="67"/>
              <w:jc w:val="center"/>
              <w:rPr>
                <w:rFonts w:ascii="Times New Roman" w:hAnsi="Times New Roman"/>
              </w:rPr>
            </w:pPr>
            <w:r>
              <w:t xml:space="preserve">Vendor’s Name: </w:t>
            </w:r>
            <w:r>
              <w:rPr>
                <w:rFonts w:ascii="Times New Roman" w:hAnsi="Times New Roman"/>
                <w:u w:val="single"/>
              </w:rPr>
              <w:tab/>
            </w:r>
          </w:p>
        </w:tc>
      </w:tr>
      <w:tr w:rsidR="0092351F" w14:paraId="389C4D77" w14:textId="77777777">
        <w:trPr>
          <w:trHeight w:val="410"/>
        </w:trPr>
        <w:tc>
          <w:tcPr>
            <w:tcW w:w="4864" w:type="dxa"/>
          </w:tcPr>
          <w:p w14:paraId="389C4D75" w14:textId="77777777" w:rsidR="0092351F" w:rsidRDefault="00AF663B">
            <w:pPr>
              <w:pStyle w:val="TableParagraph"/>
              <w:tabs>
                <w:tab w:val="left" w:pos="4657"/>
              </w:tabs>
              <w:spacing w:before="157" w:line="233" w:lineRule="exact"/>
              <w:ind w:right="104"/>
              <w:jc w:val="center"/>
            </w:pPr>
            <w:r>
              <w:t xml:space="preserve">Email Address: </w:t>
            </w:r>
            <w:r>
              <w:rPr>
                <w:u w:val="single"/>
              </w:rPr>
              <w:tab/>
            </w:r>
          </w:p>
        </w:tc>
        <w:tc>
          <w:tcPr>
            <w:tcW w:w="4299" w:type="dxa"/>
          </w:tcPr>
          <w:p w14:paraId="389C4D76" w14:textId="77777777" w:rsidR="0092351F" w:rsidRDefault="00AF663B">
            <w:pPr>
              <w:pStyle w:val="TableParagraph"/>
              <w:tabs>
                <w:tab w:val="left" w:pos="4299"/>
              </w:tabs>
              <w:spacing w:before="157" w:line="233" w:lineRule="exact"/>
              <w:ind w:left="114" w:right="-15"/>
              <w:jc w:val="center"/>
              <w:rPr>
                <w:rFonts w:ascii="Times New Roman" w:hAnsi="Times New Roman"/>
              </w:rPr>
            </w:pPr>
            <w:r>
              <w:t xml:space="preserve">Vendor’s Stamp: </w:t>
            </w:r>
            <w:r>
              <w:rPr>
                <w:rFonts w:ascii="Times New Roman" w:hAnsi="Times New Roman"/>
                <w:u w:val="single"/>
              </w:rPr>
              <w:tab/>
            </w:r>
          </w:p>
        </w:tc>
      </w:tr>
    </w:tbl>
    <w:p w14:paraId="389C4D78" w14:textId="77777777" w:rsidR="0092351F" w:rsidRDefault="0092351F">
      <w:pPr>
        <w:spacing w:line="233" w:lineRule="exact"/>
        <w:jc w:val="center"/>
        <w:rPr>
          <w:rFonts w:ascii="Times New Roman" w:hAnsi="Times New Roman"/>
        </w:rPr>
        <w:sectPr w:rsidR="0092351F">
          <w:pgSz w:w="12240" w:h="15840"/>
          <w:pgMar w:top="1320" w:right="820" w:bottom="780" w:left="1520" w:header="290" w:footer="580" w:gutter="0"/>
          <w:cols w:space="720"/>
        </w:sectPr>
      </w:pPr>
    </w:p>
    <w:p w14:paraId="389C4D79" w14:textId="35E79541" w:rsidR="0092351F" w:rsidRDefault="003C1CE2">
      <w:pPr>
        <w:spacing w:before="82"/>
        <w:ind w:left="278"/>
        <w:rPr>
          <w:b/>
          <w:sz w:val="20"/>
        </w:rPr>
      </w:pPr>
      <w:r>
        <w:rPr>
          <w:b/>
          <w:sz w:val="20"/>
          <w:u w:val="single"/>
        </w:rPr>
        <w:lastRenderedPageBreak/>
        <w:t>ANNEX D2</w:t>
      </w:r>
    </w:p>
    <w:p w14:paraId="389C4D7A" w14:textId="77777777" w:rsidR="0092351F" w:rsidRDefault="0092351F">
      <w:pPr>
        <w:pStyle w:val="BodyText"/>
        <w:rPr>
          <w:b/>
          <w:sz w:val="24"/>
        </w:rPr>
      </w:pPr>
    </w:p>
    <w:p w14:paraId="389C4D7B" w14:textId="77777777" w:rsidR="0092351F" w:rsidRDefault="0092351F">
      <w:pPr>
        <w:pStyle w:val="BodyText"/>
        <w:spacing w:before="2"/>
        <w:rPr>
          <w:b/>
          <w:sz w:val="24"/>
        </w:rPr>
      </w:pPr>
    </w:p>
    <w:p w14:paraId="389C4D7C" w14:textId="77777777" w:rsidR="0092351F" w:rsidRDefault="00AF663B">
      <w:pPr>
        <w:pStyle w:val="Heading1"/>
        <w:ind w:left="3161"/>
      </w:pPr>
      <w:r>
        <w:t>TABLE</w:t>
      </w:r>
      <w:r>
        <w:rPr>
          <w:spacing w:val="-2"/>
        </w:rPr>
        <w:t xml:space="preserve"> </w:t>
      </w:r>
      <w:r>
        <w:t>OF</w:t>
      </w:r>
      <w:r>
        <w:rPr>
          <w:spacing w:val="-2"/>
        </w:rPr>
        <w:t xml:space="preserve"> COMPLIANCE</w:t>
      </w:r>
    </w:p>
    <w:p w14:paraId="389C4D7D" w14:textId="77777777" w:rsidR="0092351F" w:rsidRDefault="0092351F">
      <w:pPr>
        <w:pStyle w:val="BodyText"/>
        <w:spacing w:before="9"/>
        <w:rPr>
          <w:b/>
          <w:sz w:val="19"/>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76"/>
        <w:gridCol w:w="4376"/>
      </w:tblGrid>
      <w:tr w:rsidR="0092351F" w14:paraId="389C4D80" w14:textId="77777777">
        <w:trPr>
          <w:trHeight w:val="2070"/>
        </w:trPr>
        <w:tc>
          <w:tcPr>
            <w:tcW w:w="4376" w:type="dxa"/>
          </w:tcPr>
          <w:p w14:paraId="389C4D7E" w14:textId="77777777" w:rsidR="0092351F" w:rsidRDefault="00AF663B">
            <w:pPr>
              <w:pStyle w:val="TableParagraph"/>
              <w:ind w:left="107" w:right="143"/>
              <w:rPr>
                <w:sz w:val="20"/>
              </w:rPr>
            </w:pPr>
            <w:r>
              <w:rPr>
                <w:sz w:val="20"/>
              </w:rPr>
              <w:t>The Vendor shall fill in the Table of Compliance</w:t>
            </w:r>
            <w:r>
              <w:rPr>
                <w:spacing w:val="-8"/>
                <w:sz w:val="20"/>
              </w:rPr>
              <w:t xml:space="preserve"> </w:t>
            </w:r>
            <w:r>
              <w:rPr>
                <w:sz w:val="20"/>
              </w:rPr>
              <w:t>with</w:t>
            </w:r>
            <w:r>
              <w:rPr>
                <w:spacing w:val="-6"/>
                <w:sz w:val="20"/>
              </w:rPr>
              <w:t xml:space="preserve"> </w:t>
            </w:r>
            <w:r>
              <w:rPr>
                <w:sz w:val="20"/>
              </w:rPr>
              <w:t>the</w:t>
            </w:r>
            <w:r>
              <w:rPr>
                <w:spacing w:val="-6"/>
                <w:sz w:val="20"/>
              </w:rPr>
              <w:t xml:space="preserve"> </w:t>
            </w:r>
            <w:r>
              <w:rPr>
                <w:sz w:val="20"/>
              </w:rPr>
              <w:t>following</w:t>
            </w:r>
            <w:r>
              <w:rPr>
                <w:spacing w:val="-9"/>
                <w:sz w:val="20"/>
              </w:rPr>
              <w:t xml:space="preserve"> </w:t>
            </w:r>
            <w:r>
              <w:rPr>
                <w:sz w:val="20"/>
              </w:rPr>
              <w:t>responses</w:t>
            </w:r>
            <w:r>
              <w:rPr>
                <w:spacing w:val="-7"/>
                <w:sz w:val="20"/>
              </w:rPr>
              <w:t xml:space="preserve"> </w:t>
            </w:r>
            <w:r>
              <w:rPr>
                <w:sz w:val="20"/>
              </w:rPr>
              <w:t>to</w:t>
            </w:r>
            <w:r>
              <w:rPr>
                <w:spacing w:val="-7"/>
                <w:sz w:val="20"/>
              </w:rPr>
              <w:t xml:space="preserve"> </w:t>
            </w:r>
            <w:r>
              <w:rPr>
                <w:sz w:val="20"/>
              </w:rPr>
              <w:t>all the clauses in Section B Requirement Specification: “C” for Compliant</w:t>
            </w:r>
          </w:p>
        </w:tc>
        <w:tc>
          <w:tcPr>
            <w:tcW w:w="4376" w:type="dxa"/>
          </w:tcPr>
          <w:p w14:paraId="389C4D7F" w14:textId="77777777" w:rsidR="0092351F" w:rsidRDefault="00AF663B">
            <w:pPr>
              <w:pStyle w:val="TableParagraph"/>
              <w:ind w:left="107" w:right="2"/>
              <w:rPr>
                <w:sz w:val="20"/>
              </w:rPr>
            </w:pPr>
            <w:r>
              <w:rPr>
                <w:sz w:val="20"/>
              </w:rPr>
              <w:t>Able</w:t>
            </w:r>
            <w:r>
              <w:rPr>
                <w:spacing w:val="-6"/>
                <w:sz w:val="20"/>
              </w:rPr>
              <w:t xml:space="preserve"> </w:t>
            </w:r>
            <w:r>
              <w:rPr>
                <w:sz w:val="20"/>
              </w:rPr>
              <w:t>to</w:t>
            </w:r>
            <w:r>
              <w:rPr>
                <w:spacing w:val="-4"/>
                <w:sz w:val="20"/>
              </w:rPr>
              <w:t xml:space="preserve"> </w:t>
            </w:r>
            <w:r>
              <w:rPr>
                <w:sz w:val="20"/>
              </w:rPr>
              <w:t>fully</w:t>
            </w:r>
            <w:r>
              <w:rPr>
                <w:spacing w:val="-5"/>
                <w:sz w:val="20"/>
              </w:rPr>
              <w:t xml:space="preserve"> </w:t>
            </w:r>
            <w:r>
              <w:rPr>
                <w:sz w:val="20"/>
              </w:rPr>
              <w:t>comply</w:t>
            </w:r>
            <w:r>
              <w:rPr>
                <w:spacing w:val="-5"/>
                <w:sz w:val="20"/>
              </w:rPr>
              <w:t xml:space="preserve"> </w:t>
            </w:r>
            <w:r>
              <w:rPr>
                <w:sz w:val="20"/>
              </w:rPr>
              <w:t>with</w:t>
            </w:r>
            <w:r>
              <w:rPr>
                <w:spacing w:val="-4"/>
                <w:sz w:val="20"/>
              </w:rPr>
              <w:t xml:space="preserve"> </w:t>
            </w:r>
            <w:r>
              <w:rPr>
                <w:sz w:val="20"/>
              </w:rPr>
              <w:t>the</w:t>
            </w:r>
            <w:r>
              <w:rPr>
                <w:spacing w:val="-6"/>
                <w:sz w:val="20"/>
              </w:rPr>
              <w:t xml:space="preserve"> </w:t>
            </w:r>
            <w:r>
              <w:rPr>
                <w:sz w:val="20"/>
              </w:rPr>
              <w:t>requirements.</w:t>
            </w:r>
            <w:r>
              <w:rPr>
                <w:spacing w:val="-6"/>
                <w:sz w:val="20"/>
              </w:rPr>
              <w:t xml:space="preserve"> </w:t>
            </w:r>
            <w:r>
              <w:rPr>
                <w:sz w:val="20"/>
              </w:rPr>
              <w:t xml:space="preserve">The Vendor </w:t>
            </w:r>
            <w:proofErr w:type="gramStart"/>
            <w:r>
              <w:rPr>
                <w:sz w:val="20"/>
              </w:rPr>
              <w:t>shall</w:t>
            </w:r>
            <w:proofErr w:type="gramEnd"/>
            <w:r>
              <w:rPr>
                <w:sz w:val="20"/>
              </w:rPr>
              <w:t xml:space="preserve"> not add comments against the clause</w:t>
            </w:r>
            <w:r>
              <w:rPr>
                <w:spacing w:val="-7"/>
                <w:sz w:val="20"/>
              </w:rPr>
              <w:t xml:space="preserve"> </w:t>
            </w:r>
            <w:r>
              <w:rPr>
                <w:sz w:val="20"/>
              </w:rPr>
              <w:t>that</w:t>
            </w:r>
            <w:r>
              <w:rPr>
                <w:spacing w:val="-7"/>
                <w:sz w:val="20"/>
              </w:rPr>
              <w:t xml:space="preserve"> </w:t>
            </w:r>
            <w:r>
              <w:rPr>
                <w:sz w:val="20"/>
              </w:rPr>
              <w:t>vary</w:t>
            </w:r>
            <w:r>
              <w:rPr>
                <w:spacing w:val="-5"/>
                <w:sz w:val="20"/>
              </w:rPr>
              <w:t xml:space="preserve"> </w:t>
            </w:r>
            <w:r>
              <w:rPr>
                <w:sz w:val="20"/>
              </w:rPr>
              <w:t>the</w:t>
            </w:r>
            <w:r>
              <w:rPr>
                <w:spacing w:val="-7"/>
                <w:sz w:val="20"/>
              </w:rPr>
              <w:t xml:space="preserve"> </w:t>
            </w:r>
            <w:r>
              <w:rPr>
                <w:sz w:val="20"/>
              </w:rPr>
              <w:t>meaning</w:t>
            </w:r>
            <w:r>
              <w:rPr>
                <w:spacing w:val="-7"/>
                <w:sz w:val="20"/>
              </w:rPr>
              <w:t xml:space="preserve"> </w:t>
            </w:r>
            <w:r>
              <w:rPr>
                <w:sz w:val="20"/>
              </w:rPr>
              <w:t>of</w:t>
            </w:r>
            <w:r>
              <w:rPr>
                <w:spacing w:val="-7"/>
                <w:sz w:val="20"/>
              </w:rPr>
              <w:t xml:space="preserve"> </w:t>
            </w:r>
            <w:r>
              <w:rPr>
                <w:sz w:val="20"/>
              </w:rPr>
              <w:t>full</w:t>
            </w:r>
            <w:r>
              <w:rPr>
                <w:spacing w:val="-8"/>
                <w:sz w:val="20"/>
              </w:rPr>
              <w:t xml:space="preserve"> </w:t>
            </w:r>
            <w:r>
              <w:rPr>
                <w:sz w:val="20"/>
              </w:rPr>
              <w:t xml:space="preserve">compliance to the clause. However, comments indicating references to literature to substantiate the response </w:t>
            </w:r>
            <w:proofErr w:type="gramStart"/>
            <w:r>
              <w:rPr>
                <w:sz w:val="20"/>
              </w:rPr>
              <w:t>is</w:t>
            </w:r>
            <w:proofErr w:type="gramEnd"/>
            <w:r>
              <w:rPr>
                <w:sz w:val="20"/>
              </w:rPr>
              <w:t xml:space="preserve"> permissible. Any other comments which will vary the meaning of full compliance will be ignored.</w:t>
            </w:r>
          </w:p>
        </w:tc>
      </w:tr>
      <w:tr w:rsidR="0092351F" w14:paraId="389C4D83" w14:textId="77777777">
        <w:trPr>
          <w:trHeight w:val="1610"/>
        </w:trPr>
        <w:tc>
          <w:tcPr>
            <w:tcW w:w="4376" w:type="dxa"/>
          </w:tcPr>
          <w:p w14:paraId="389C4D81" w14:textId="77777777" w:rsidR="0092351F" w:rsidRDefault="00AF663B">
            <w:pPr>
              <w:pStyle w:val="TableParagraph"/>
              <w:ind w:left="107"/>
              <w:rPr>
                <w:sz w:val="20"/>
              </w:rPr>
            </w:pPr>
            <w:r>
              <w:rPr>
                <w:sz w:val="20"/>
              </w:rPr>
              <w:t>“NC”</w:t>
            </w:r>
            <w:r>
              <w:rPr>
                <w:spacing w:val="-8"/>
                <w:sz w:val="20"/>
              </w:rPr>
              <w:t xml:space="preserve"> </w:t>
            </w:r>
            <w:r>
              <w:rPr>
                <w:sz w:val="20"/>
              </w:rPr>
              <w:t>for</w:t>
            </w:r>
            <w:r>
              <w:rPr>
                <w:spacing w:val="-7"/>
                <w:sz w:val="20"/>
              </w:rPr>
              <w:t xml:space="preserve"> </w:t>
            </w:r>
            <w:proofErr w:type="gramStart"/>
            <w:r>
              <w:rPr>
                <w:sz w:val="20"/>
              </w:rPr>
              <w:t>Non-</w:t>
            </w:r>
            <w:r>
              <w:rPr>
                <w:spacing w:val="-2"/>
                <w:sz w:val="20"/>
              </w:rPr>
              <w:t>Compliant</w:t>
            </w:r>
            <w:proofErr w:type="gramEnd"/>
          </w:p>
        </w:tc>
        <w:tc>
          <w:tcPr>
            <w:tcW w:w="4376" w:type="dxa"/>
          </w:tcPr>
          <w:p w14:paraId="389C4D82" w14:textId="77777777" w:rsidR="0092351F" w:rsidRDefault="00AF663B">
            <w:pPr>
              <w:pStyle w:val="TableParagraph"/>
              <w:ind w:left="107" w:right="143"/>
              <w:rPr>
                <w:sz w:val="20"/>
              </w:rPr>
            </w:pPr>
            <w:r>
              <w:rPr>
                <w:sz w:val="20"/>
              </w:rPr>
              <w:t>Unable</w:t>
            </w:r>
            <w:r>
              <w:rPr>
                <w:spacing w:val="-7"/>
                <w:sz w:val="20"/>
              </w:rPr>
              <w:t xml:space="preserve"> </w:t>
            </w:r>
            <w:r>
              <w:rPr>
                <w:sz w:val="20"/>
              </w:rPr>
              <w:t>to</w:t>
            </w:r>
            <w:r>
              <w:rPr>
                <w:spacing w:val="-7"/>
                <w:sz w:val="20"/>
              </w:rPr>
              <w:t xml:space="preserve"> </w:t>
            </w:r>
            <w:r>
              <w:rPr>
                <w:sz w:val="20"/>
              </w:rPr>
              <w:t>comply</w:t>
            </w:r>
            <w:r>
              <w:rPr>
                <w:spacing w:val="-6"/>
                <w:sz w:val="20"/>
              </w:rPr>
              <w:t xml:space="preserve"> </w:t>
            </w:r>
            <w:r>
              <w:rPr>
                <w:sz w:val="20"/>
              </w:rPr>
              <w:t>with</w:t>
            </w:r>
            <w:r>
              <w:rPr>
                <w:spacing w:val="-5"/>
                <w:sz w:val="20"/>
              </w:rPr>
              <w:t xml:space="preserve"> </w:t>
            </w:r>
            <w:r>
              <w:rPr>
                <w:sz w:val="20"/>
              </w:rPr>
              <w:t>the</w:t>
            </w:r>
            <w:r>
              <w:rPr>
                <w:spacing w:val="-8"/>
                <w:sz w:val="20"/>
              </w:rPr>
              <w:t xml:space="preserve"> </w:t>
            </w:r>
            <w:r>
              <w:rPr>
                <w:sz w:val="20"/>
              </w:rPr>
              <w:t>requirements</w:t>
            </w:r>
            <w:r>
              <w:rPr>
                <w:spacing w:val="-6"/>
                <w:sz w:val="20"/>
              </w:rPr>
              <w:t xml:space="preserve"> </w:t>
            </w:r>
            <w:r>
              <w:rPr>
                <w:sz w:val="20"/>
              </w:rPr>
              <w:t>at</w:t>
            </w:r>
            <w:r>
              <w:rPr>
                <w:spacing w:val="-5"/>
                <w:sz w:val="20"/>
              </w:rPr>
              <w:t xml:space="preserve"> </w:t>
            </w:r>
            <w:r>
              <w:rPr>
                <w:sz w:val="20"/>
              </w:rPr>
              <w:t xml:space="preserve">all. Explanatory note must be provided under the column "Remarks" for cases where the compliance </w:t>
            </w:r>
            <w:proofErr w:type="gramStart"/>
            <w:r>
              <w:rPr>
                <w:sz w:val="20"/>
              </w:rPr>
              <w:t>are</w:t>
            </w:r>
            <w:proofErr w:type="gramEnd"/>
            <w:r>
              <w:rPr>
                <w:sz w:val="20"/>
              </w:rPr>
              <w:t xml:space="preserve"> “NC”. Vague responses such as "Refer to brochure attached" are not </w:t>
            </w:r>
            <w:r>
              <w:rPr>
                <w:spacing w:val="-2"/>
                <w:sz w:val="20"/>
              </w:rPr>
              <w:t>acceptable.</w:t>
            </w:r>
          </w:p>
        </w:tc>
      </w:tr>
      <w:tr w:rsidR="0092351F" w14:paraId="389C4D86" w14:textId="77777777">
        <w:trPr>
          <w:trHeight w:val="2990"/>
        </w:trPr>
        <w:tc>
          <w:tcPr>
            <w:tcW w:w="4376" w:type="dxa"/>
          </w:tcPr>
          <w:p w14:paraId="389C4D84" w14:textId="77777777" w:rsidR="0092351F" w:rsidRDefault="00AF663B">
            <w:pPr>
              <w:pStyle w:val="TableParagraph"/>
              <w:spacing w:line="229" w:lineRule="exact"/>
              <w:ind w:left="107"/>
              <w:rPr>
                <w:sz w:val="20"/>
              </w:rPr>
            </w:pPr>
            <w:r>
              <w:rPr>
                <w:sz w:val="20"/>
              </w:rPr>
              <w:t>“V”</w:t>
            </w:r>
            <w:r>
              <w:rPr>
                <w:spacing w:val="-4"/>
                <w:sz w:val="20"/>
              </w:rPr>
              <w:t xml:space="preserve"> </w:t>
            </w:r>
            <w:r>
              <w:rPr>
                <w:sz w:val="20"/>
              </w:rPr>
              <w:t>for</w:t>
            </w:r>
            <w:r>
              <w:rPr>
                <w:spacing w:val="-4"/>
                <w:sz w:val="20"/>
              </w:rPr>
              <w:t xml:space="preserve"> </w:t>
            </w:r>
            <w:r>
              <w:rPr>
                <w:spacing w:val="-2"/>
                <w:sz w:val="20"/>
              </w:rPr>
              <w:t>Variation</w:t>
            </w:r>
          </w:p>
        </w:tc>
        <w:tc>
          <w:tcPr>
            <w:tcW w:w="4376" w:type="dxa"/>
          </w:tcPr>
          <w:p w14:paraId="389C4D85" w14:textId="77777777" w:rsidR="0092351F" w:rsidRDefault="00AF663B">
            <w:pPr>
              <w:pStyle w:val="TableParagraph"/>
              <w:ind w:left="107" w:right="143"/>
              <w:rPr>
                <w:sz w:val="20"/>
              </w:rPr>
            </w:pPr>
            <w:r>
              <w:rPr>
                <w:sz w:val="20"/>
              </w:rPr>
              <w:t>The proposed system will meet the requirements with some customization, modification, development and/or another alternative.</w:t>
            </w:r>
            <w:r>
              <w:rPr>
                <w:spacing w:val="-8"/>
                <w:sz w:val="20"/>
              </w:rPr>
              <w:t xml:space="preserve"> </w:t>
            </w:r>
            <w:r>
              <w:rPr>
                <w:sz w:val="20"/>
              </w:rPr>
              <w:t>The</w:t>
            </w:r>
            <w:r>
              <w:rPr>
                <w:spacing w:val="-6"/>
                <w:sz w:val="20"/>
              </w:rPr>
              <w:t xml:space="preserve"> </w:t>
            </w:r>
            <w:r>
              <w:rPr>
                <w:sz w:val="20"/>
              </w:rPr>
              <w:t>Vendor</w:t>
            </w:r>
            <w:r>
              <w:rPr>
                <w:spacing w:val="-8"/>
                <w:sz w:val="20"/>
              </w:rPr>
              <w:t xml:space="preserve"> </w:t>
            </w:r>
            <w:proofErr w:type="gramStart"/>
            <w:r>
              <w:rPr>
                <w:sz w:val="20"/>
              </w:rPr>
              <w:t>shall</w:t>
            </w:r>
            <w:proofErr w:type="gramEnd"/>
            <w:r>
              <w:rPr>
                <w:spacing w:val="-7"/>
                <w:sz w:val="20"/>
              </w:rPr>
              <w:t xml:space="preserve"> </w:t>
            </w:r>
            <w:r>
              <w:rPr>
                <w:sz w:val="20"/>
              </w:rPr>
              <w:t>provide</w:t>
            </w:r>
            <w:r>
              <w:rPr>
                <w:spacing w:val="-9"/>
                <w:sz w:val="20"/>
              </w:rPr>
              <w:t xml:space="preserve"> </w:t>
            </w:r>
            <w:r>
              <w:rPr>
                <w:sz w:val="20"/>
              </w:rPr>
              <w:t>details</w:t>
            </w:r>
            <w:r>
              <w:rPr>
                <w:spacing w:val="-7"/>
                <w:sz w:val="20"/>
              </w:rPr>
              <w:t xml:space="preserve"> </w:t>
            </w:r>
            <w:r>
              <w:rPr>
                <w:sz w:val="20"/>
              </w:rPr>
              <w:t>of the proposed system, the cost for such variation and highlight it. An explanatory note must be provided under the “Remark” column for cases where the compliance is “V”. The vendor may use</w:t>
            </w:r>
            <w:r>
              <w:rPr>
                <w:spacing w:val="-1"/>
                <w:sz w:val="20"/>
              </w:rPr>
              <w:t xml:space="preserve"> </w:t>
            </w:r>
            <w:r>
              <w:rPr>
                <w:sz w:val="20"/>
              </w:rPr>
              <w:t>additional pages to</w:t>
            </w:r>
            <w:r>
              <w:rPr>
                <w:spacing w:val="-1"/>
                <w:sz w:val="20"/>
              </w:rPr>
              <w:t xml:space="preserve"> </w:t>
            </w:r>
            <w:r>
              <w:rPr>
                <w:sz w:val="20"/>
              </w:rPr>
              <w:t xml:space="preserve">furnish all the necessary information. However, NKF is not liable to take this variation </w:t>
            </w:r>
            <w:proofErr w:type="gramStart"/>
            <w:r>
              <w:rPr>
                <w:sz w:val="20"/>
              </w:rPr>
              <w:t>for further</w:t>
            </w:r>
            <w:proofErr w:type="gramEnd"/>
            <w:r>
              <w:rPr>
                <w:sz w:val="20"/>
              </w:rPr>
              <w:t xml:space="preserve"> consideration as it deems fit.</w:t>
            </w:r>
          </w:p>
        </w:tc>
      </w:tr>
      <w:tr w:rsidR="0092351F" w14:paraId="389C4D89" w14:textId="77777777">
        <w:trPr>
          <w:trHeight w:val="2529"/>
        </w:trPr>
        <w:tc>
          <w:tcPr>
            <w:tcW w:w="4376" w:type="dxa"/>
          </w:tcPr>
          <w:p w14:paraId="389C4D87" w14:textId="77777777" w:rsidR="0092351F" w:rsidRDefault="00AF663B">
            <w:pPr>
              <w:pStyle w:val="TableParagraph"/>
              <w:spacing w:line="229" w:lineRule="exact"/>
              <w:ind w:left="107"/>
              <w:rPr>
                <w:sz w:val="20"/>
              </w:rPr>
            </w:pPr>
            <w:r>
              <w:rPr>
                <w:sz w:val="20"/>
              </w:rPr>
              <w:t>“ND”</w:t>
            </w:r>
            <w:r>
              <w:rPr>
                <w:spacing w:val="-5"/>
                <w:sz w:val="20"/>
              </w:rPr>
              <w:t xml:space="preserve"> </w:t>
            </w:r>
            <w:r>
              <w:rPr>
                <w:sz w:val="20"/>
              </w:rPr>
              <w:t>for</w:t>
            </w:r>
            <w:r>
              <w:rPr>
                <w:spacing w:val="-4"/>
                <w:sz w:val="20"/>
              </w:rPr>
              <w:t xml:space="preserve"> </w:t>
            </w:r>
            <w:r>
              <w:rPr>
                <w:spacing w:val="-2"/>
                <w:sz w:val="20"/>
              </w:rPr>
              <w:t>Noted</w:t>
            </w:r>
          </w:p>
        </w:tc>
        <w:tc>
          <w:tcPr>
            <w:tcW w:w="4376" w:type="dxa"/>
          </w:tcPr>
          <w:p w14:paraId="389C4D88" w14:textId="77777777" w:rsidR="0092351F" w:rsidRDefault="00AF663B">
            <w:pPr>
              <w:pStyle w:val="TableParagraph"/>
              <w:ind w:left="107" w:right="2"/>
              <w:rPr>
                <w:sz w:val="20"/>
              </w:rPr>
            </w:pPr>
            <w:r>
              <w:rPr>
                <w:sz w:val="20"/>
              </w:rPr>
              <w:t>When the statement is made in the RFP documents which do not call for the Vendor to meet</w:t>
            </w:r>
            <w:r>
              <w:rPr>
                <w:spacing w:val="-7"/>
                <w:sz w:val="20"/>
              </w:rPr>
              <w:t xml:space="preserve"> </w:t>
            </w:r>
            <w:r>
              <w:rPr>
                <w:sz w:val="20"/>
              </w:rPr>
              <w:t>a</w:t>
            </w:r>
            <w:r>
              <w:rPr>
                <w:spacing w:val="-8"/>
                <w:sz w:val="20"/>
              </w:rPr>
              <w:t xml:space="preserve"> </w:t>
            </w:r>
            <w:r>
              <w:rPr>
                <w:sz w:val="20"/>
              </w:rPr>
              <w:t>specific</w:t>
            </w:r>
            <w:r>
              <w:rPr>
                <w:spacing w:val="-8"/>
                <w:sz w:val="20"/>
              </w:rPr>
              <w:t xml:space="preserve"> </w:t>
            </w:r>
            <w:r>
              <w:rPr>
                <w:sz w:val="20"/>
              </w:rPr>
              <w:t>requirement</w:t>
            </w:r>
            <w:r>
              <w:rPr>
                <w:spacing w:val="-8"/>
                <w:sz w:val="20"/>
              </w:rPr>
              <w:t xml:space="preserve"> </w:t>
            </w:r>
            <w:r>
              <w:rPr>
                <w:sz w:val="20"/>
              </w:rPr>
              <w:t>but</w:t>
            </w:r>
            <w:r>
              <w:rPr>
                <w:spacing w:val="-7"/>
                <w:sz w:val="20"/>
              </w:rPr>
              <w:t xml:space="preserve"> </w:t>
            </w:r>
            <w:r>
              <w:rPr>
                <w:sz w:val="20"/>
              </w:rPr>
              <w:t>merely</w:t>
            </w:r>
            <w:r>
              <w:rPr>
                <w:spacing w:val="-8"/>
                <w:sz w:val="20"/>
              </w:rPr>
              <w:t xml:space="preserve"> </w:t>
            </w:r>
            <w:r>
              <w:rPr>
                <w:sz w:val="20"/>
              </w:rPr>
              <w:t>informs the Vendor of a fact, then the term “Noted” will be accepted as acknowledgement that the Vendor has read and understood the information. Where “Noted” is used against clauses</w:t>
            </w:r>
            <w:r>
              <w:rPr>
                <w:spacing w:val="-2"/>
                <w:sz w:val="20"/>
              </w:rPr>
              <w:t xml:space="preserve"> </w:t>
            </w:r>
            <w:r>
              <w:rPr>
                <w:sz w:val="20"/>
              </w:rPr>
              <w:t>requiring</w:t>
            </w:r>
            <w:r>
              <w:rPr>
                <w:spacing w:val="-4"/>
                <w:sz w:val="20"/>
              </w:rPr>
              <w:t xml:space="preserve"> </w:t>
            </w:r>
            <w:r>
              <w:rPr>
                <w:sz w:val="20"/>
              </w:rPr>
              <w:t>response</w:t>
            </w:r>
            <w:r>
              <w:rPr>
                <w:spacing w:val="-1"/>
                <w:sz w:val="20"/>
              </w:rPr>
              <w:t xml:space="preserve"> </w:t>
            </w:r>
            <w:r>
              <w:rPr>
                <w:sz w:val="20"/>
              </w:rPr>
              <w:t>other</w:t>
            </w:r>
            <w:r>
              <w:rPr>
                <w:spacing w:val="-3"/>
                <w:sz w:val="20"/>
              </w:rPr>
              <w:t xml:space="preserve"> </w:t>
            </w:r>
            <w:r>
              <w:rPr>
                <w:sz w:val="20"/>
              </w:rPr>
              <w:t>than</w:t>
            </w:r>
            <w:r>
              <w:rPr>
                <w:spacing w:val="-3"/>
                <w:sz w:val="20"/>
              </w:rPr>
              <w:t xml:space="preserve"> </w:t>
            </w:r>
            <w:r>
              <w:rPr>
                <w:sz w:val="20"/>
              </w:rPr>
              <w:t xml:space="preserve">“Noted”, the Vendor’s response will be classified as </w:t>
            </w:r>
            <w:r>
              <w:rPr>
                <w:spacing w:val="-2"/>
                <w:sz w:val="20"/>
              </w:rPr>
              <w:t>“Compliance”.</w:t>
            </w:r>
          </w:p>
        </w:tc>
      </w:tr>
    </w:tbl>
    <w:p w14:paraId="389C4D8A" w14:textId="77777777" w:rsidR="0092351F" w:rsidRDefault="0092351F">
      <w:pPr>
        <w:rPr>
          <w:sz w:val="20"/>
        </w:rPr>
        <w:sectPr w:rsidR="0092351F">
          <w:pgSz w:w="12240" w:h="15840"/>
          <w:pgMar w:top="1320" w:right="820" w:bottom="780" w:left="1520" w:header="290" w:footer="580" w:gutter="0"/>
          <w:cols w:space="720"/>
        </w:sectPr>
      </w:pPr>
    </w:p>
    <w:p w14:paraId="389C4D8B" w14:textId="42AC1629" w:rsidR="0092351F" w:rsidRDefault="003C1CE2">
      <w:pPr>
        <w:spacing w:before="82"/>
        <w:ind w:left="278"/>
        <w:rPr>
          <w:b/>
          <w:sz w:val="20"/>
        </w:rPr>
      </w:pPr>
      <w:r>
        <w:rPr>
          <w:b/>
          <w:sz w:val="20"/>
          <w:u w:val="single"/>
        </w:rPr>
        <w:lastRenderedPageBreak/>
        <w:t>ANNEX D2</w:t>
      </w:r>
    </w:p>
    <w:p w14:paraId="389C4D8C" w14:textId="77777777" w:rsidR="0092351F" w:rsidRDefault="0092351F">
      <w:pPr>
        <w:pStyle w:val="BodyText"/>
        <w:spacing w:before="230"/>
        <w:rPr>
          <w:b/>
          <w:sz w:val="24"/>
        </w:rPr>
      </w:pPr>
    </w:p>
    <w:p w14:paraId="389C4D8D" w14:textId="77777777" w:rsidR="0092351F" w:rsidRDefault="00AF663B">
      <w:pPr>
        <w:pStyle w:val="Heading1"/>
        <w:ind w:left="3161"/>
      </w:pPr>
      <w:r>
        <w:t>TABLE</w:t>
      </w:r>
      <w:r>
        <w:rPr>
          <w:spacing w:val="-2"/>
        </w:rPr>
        <w:t xml:space="preserve"> </w:t>
      </w:r>
      <w:r>
        <w:t>OF</w:t>
      </w:r>
      <w:r>
        <w:rPr>
          <w:spacing w:val="-2"/>
        </w:rPr>
        <w:t xml:space="preserve"> COMPLIANCE</w:t>
      </w:r>
    </w:p>
    <w:p w14:paraId="389C4D8E" w14:textId="77777777" w:rsidR="0092351F" w:rsidRDefault="0092351F">
      <w:pPr>
        <w:pStyle w:val="BodyText"/>
        <w:rPr>
          <w:b/>
        </w:rPr>
      </w:pPr>
    </w:p>
    <w:p w14:paraId="389C4D8F" w14:textId="77777777" w:rsidR="0092351F" w:rsidRDefault="0092351F">
      <w:pPr>
        <w:pStyle w:val="BodyText"/>
        <w:rPr>
          <w:b/>
        </w:rPr>
      </w:pPr>
    </w:p>
    <w:tbl>
      <w:tblPr>
        <w:tblW w:w="0" w:type="auto"/>
        <w:tblInd w:w="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8"/>
        <w:gridCol w:w="5187"/>
        <w:gridCol w:w="1137"/>
        <w:gridCol w:w="2556"/>
      </w:tblGrid>
      <w:tr w:rsidR="0092351F" w14:paraId="389C4D98" w14:textId="77777777">
        <w:trPr>
          <w:trHeight w:val="909"/>
        </w:trPr>
        <w:tc>
          <w:tcPr>
            <w:tcW w:w="518" w:type="dxa"/>
          </w:tcPr>
          <w:p w14:paraId="389C4D90" w14:textId="77777777" w:rsidR="0092351F" w:rsidRDefault="0092351F">
            <w:pPr>
              <w:pStyle w:val="TableParagraph"/>
              <w:spacing w:before="144"/>
              <w:rPr>
                <w:b/>
                <w:sz w:val="18"/>
              </w:rPr>
            </w:pPr>
          </w:p>
          <w:p w14:paraId="389C4D91" w14:textId="77777777" w:rsidR="0092351F" w:rsidRDefault="00AF663B">
            <w:pPr>
              <w:pStyle w:val="TableParagraph"/>
              <w:ind w:left="9" w:right="2"/>
              <w:jc w:val="center"/>
              <w:rPr>
                <w:b/>
                <w:sz w:val="18"/>
              </w:rPr>
            </w:pPr>
            <w:r>
              <w:rPr>
                <w:b/>
                <w:spacing w:val="-5"/>
                <w:sz w:val="18"/>
              </w:rPr>
              <w:t>S/N</w:t>
            </w:r>
          </w:p>
        </w:tc>
        <w:tc>
          <w:tcPr>
            <w:tcW w:w="5187" w:type="dxa"/>
          </w:tcPr>
          <w:p w14:paraId="389C4D92" w14:textId="77777777" w:rsidR="0092351F" w:rsidRDefault="0092351F">
            <w:pPr>
              <w:pStyle w:val="TableParagraph"/>
              <w:spacing w:before="144"/>
              <w:rPr>
                <w:b/>
                <w:sz w:val="18"/>
              </w:rPr>
            </w:pPr>
          </w:p>
          <w:p w14:paraId="389C4D93" w14:textId="77777777" w:rsidR="0092351F" w:rsidRDefault="00AF663B">
            <w:pPr>
              <w:pStyle w:val="TableParagraph"/>
              <w:ind w:left="9"/>
              <w:jc w:val="center"/>
              <w:rPr>
                <w:b/>
                <w:sz w:val="18"/>
              </w:rPr>
            </w:pPr>
            <w:r>
              <w:rPr>
                <w:b/>
                <w:spacing w:val="-2"/>
                <w:sz w:val="18"/>
              </w:rPr>
              <w:t>Requirement</w:t>
            </w:r>
          </w:p>
        </w:tc>
        <w:tc>
          <w:tcPr>
            <w:tcW w:w="1137" w:type="dxa"/>
          </w:tcPr>
          <w:p w14:paraId="389C4D94" w14:textId="77777777" w:rsidR="0092351F" w:rsidRDefault="00AF663B">
            <w:pPr>
              <w:pStyle w:val="TableParagraph"/>
              <w:spacing w:before="20" w:line="304" w:lineRule="exact"/>
              <w:ind w:left="132" w:right="123" w:firstLine="1"/>
              <w:jc w:val="center"/>
              <w:rPr>
                <w:b/>
                <w:sz w:val="18"/>
              </w:rPr>
            </w:pPr>
            <w:r>
              <w:rPr>
                <w:b/>
                <w:spacing w:val="-2"/>
                <w:sz w:val="18"/>
              </w:rPr>
              <w:t>Comply</w:t>
            </w:r>
            <w:r>
              <w:rPr>
                <w:b/>
                <w:spacing w:val="40"/>
                <w:sz w:val="18"/>
              </w:rPr>
              <w:t xml:space="preserve"> </w:t>
            </w:r>
            <w:r>
              <w:rPr>
                <w:b/>
                <w:sz w:val="18"/>
              </w:rPr>
              <w:t>(C</w:t>
            </w:r>
            <w:r>
              <w:rPr>
                <w:b/>
                <w:spacing w:val="-10"/>
                <w:sz w:val="18"/>
              </w:rPr>
              <w:t xml:space="preserve"> </w:t>
            </w:r>
            <w:r>
              <w:rPr>
                <w:b/>
                <w:sz w:val="18"/>
              </w:rPr>
              <w:t>/</w:t>
            </w:r>
            <w:r>
              <w:rPr>
                <w:b/>
                <w:spacing w:val="-10"/>
                <w:sz w:val="18"/>
              </w:rPr>
              <w:t xml:space="preserve"> </w:t>
            </w:r>
            <w:r>
              <w:rPr>
                <w:b/>
                <w:sz w:val="18"/>
              </w:rPr>
              <w:t>NC</w:t>
            </w:r>
            <w:r>
              <w:rPr>
                <w:b/>
                <w:spacing w:val="-11"/>
                <w:sz w:val="18"/>
              </w:rPr>
              <w:t xml:space="preserve"> </w:t>
            </w:r>
            <w:r>
              <w:rPr>
                <w:b/>
                <w:sz w:val="18"/>
              </w:rPr>
              <w:t>/</w:t>
            </w:r>
            <w:r>
              <w:rPr>
                <w:b/>
                <w:spacing w:val="-10"/>
                <w:sz w:val="18"/>
              </w:rPr>
              <w:t xml:space="preserve"> </w:t>
            </w:r>
            <w:r>
              <w:rPr>
                <w:b/>
                <w:sz w:val="18"/>
              </w:rPr>
              <w:t>V</w:t>
            </w:r>
          </w:p>
          <w:p w14:paraId="389C4D95" w14:textId="77777777" w:rsidR="0092351F" w:rsidRDefault="00AF663B">
            <w:pPr>
              <w:pStyle w:val="TableParagraph"/>
              <w:spacing w:line="185" w:lineRule="exact"/>
              <w:ind w:left="9"/>
              <w:jc w:val="center"/>
              <w:rPr>
                <w:b/>
                <w:sz w:val="18"/>
              </w:rPr>
            </w:pPr>
            <w:r>
              <w:rPr>
                <w:b/>
                <w:sz w:val="18"/>
              </w:rPr>
              <w:t xml:space="preserve">/ </w:t>
            </w:r>
            <w:r>
              <w:rPr>
                <w:b/>
                <w:spacing w:val="-5"/>
                <w:sz w:val="18"/>
              </w:rPr>
              <w:t>ND)</w:t>
            </w:r>
          </w:p>
        </w:tc>
        <w:tc>
          <w:tcPr>
            <w:tcW w:w="2556" w:type="dxa"/>
          </w:tcPr>
          <w:p w14:paraId="389C4D96" w14:textId="77777777" w:rsidR="0092351F" w:rsidRDefault="0092351F">
            <w:pPr>
              <w:pStyle w:val="TableParagraph"/>
              <w:spacing w:before="144"/>
              <w:rPr>
                <w:b/>
                <w:sz w:val="18"/>
              </w:rPr>
            </w:pPr>
          </w:p>
          <w:p w14:paraId="389C4D97" w14:textId="77777777" w:rsidR="0092351F" w:rsidRDefault="00AF663B">
            <w:pPr>
              <w:pStyle w:val="TableParagraph"/>
              <w:ind w:left="9"/>
              <w:jc w:val="center"/>
              <w:rPr>
                <w:b/>
                <w:sz w:val="18"/>
              </w:rPr>
            </w:pPr>
            <w:r>
              <w:rPr>
                <w:b/>
                <w:spacing w:val="-2"/>
                <w:sz w:val="18"/>
              </w:rPr>
              <w:t>Remarks</w:t>
            </w:r>
          </w:p>
        </w:tc>
      </w:tr>
      <w:tr w:rsidR="0092351F" w14:paraId="389C4D9E" w14:textId="77777777">
        <w:trPr>
          <w:trHeight w:val="582"/>
        </w:trPr>
        <w:tc>
          <w:tcPr>
            <w:tcW w:w="518" w:type="dxa"/>
          </w:tcPr>
          <w:p w14:paraId="389C4D99" w14:textId="77777777" w:rsidR="0092351F" w:rsidRDefault="00AF663B">
            <w:pPr>
              <w:pStyle w:val="TableParagraph"/>
              <w:spacing w:before="186"/>
              <w:ind w:left="9"/>
              <w:jc w:val="center"/>
              <w:rPr>
                <w:sz w:val="18"/>
              </w:rPr>
            </w:pPr>
            <w:r>
              <w:rPr>
                <w:spacing w:val="-10"/>
                <w:sz w:val="18"/>
              </w:rPr>
              <w:t>1</w:t>
            </w:r>
          </w:p>
        </w:tc>
        <w:tc>
          <w:tcPr>
            <w:tcW w:w="5187" w:type="dxa"/>
          </w:tcPr>
          <w:p w14:paraId="389C4D9A" w14:textId="77777777" w:rsidR="0092351F" w:rsidRDefault="00AF663B">
            <w:pPr>
              <w:pStyle w:val="TableParagraph"/>
              <w:spacing w:before="51"/>
              <w:ind w:left="108"/>
              <w:rPr>
                <w:b/>
                <w:sz w:val="18"/>
              </w:rPr>
            </w:pPr>
            <w:r>
              <w:rPr>
                <w:b/>
                <w:sz w:val="18"/>
                <w:u w:val="single"/>
              </w:rPr>
              <w:t>General</w:t>
            </w:r>
            <w:r>
              <w:rPr>
                <w:b/>
                <w:spacing w:val="-4"/>
                <w:sz w:val="18"/>
                <w:u w:val="single"/>
              </w:rPr>
              <w:t xml:space="preserve"> </w:t>
            </w:r>
            <w:r>
              <w:rPr>
                <w:b/>
                <w:spacing w:val="-2"/>
                <w:sz w:val="18"/>
                <w:u w:val="single"/>
              </w:rPr>
              <w:t>Requirement</w:t>
            </w:r>
          </w:p>
          <w:p w14:paraId="389C4D9B" w14:textId="77777777" w:rsidR="0092351F" w:rsidRDefault="00AF663B">
            <w:pPr>
              <w:pStyle w:val="TableParagraph"/>
              <w:spacing w:before="31"/>
              <w:ind w:left="108"/>
              <w:rPr>
                <w:sz w:val="18"/>
              </w:rPr>
            </w:pPr>
            <w:r>
              <w:rPr>
                <w:sz w:val="18"/>
              </w:rPr>
              <w:t>As</w:t>
            </w:r>
            <w:r>
              <w:rPr>
                <w:spacing w:val="-2"/>
                <w:sz w:val="18"/>
              </w:rPr>
              <w:t xml:space="preserve"> </w:t>
            </w:r>
            <w:r>
              <w:rPr>
                <w:sz w:val="18"/>
              </w:rPr>
              <w:t>specified</w:t>
            </w:r>
            <w:r>
              <w:rPr>
                <w:spacing w:val="-1"/>
                <w:sz w:val="18"/>
              </w:rPr>
              <w:t xml:space="preserve"> </w:t>
            </w:r>
            <w:r>
              <w:rPr>
                <w:sz w:val="18"/>
              </w:rPr>
              <w:t>in</w:t>
            </w:r>
            <w:r>
              <w:rPr>
                <w:spacing w:val="-3"/>
                <w:sz w:val="18"/>
              </w:rPr>
              <w:t xml:space="preserve"> </w:t>
            </w:r>
            <w:r>
              <w:rPr>
                <w:sz w:val="18"/>
              </w:rPr>
              <w:t xml:space="preserve">point </w:t>
            </w:r>
            <w:r>
              <w:rPr>
                <w:spacing w:val="-5"/>
                <w:sz w:val="18"/>
              </w:rPr>
              <w:t>3.</w:t>
            </w:r>
          </w:p>
        </w:tc>
        <w:tc>
          <w:tcPr>
            <w:tcW w:w="1137" w:type="dxa"/>
          </w:tcPr>
          <w:p w14:paraId="389C4D9C" w14:textId="77777777" w:rsidR="0092351F" w:rsidRDefault="0092351F">
            <w:pPr>
              <w:pStyle w:val="TableParagraph"/>
              <w:rPr>
                <w:rFonts w:ascii="Times New Roman"/>
                <w:sz w:val="20"/>
              </w:rPr>
            </w:pPr>
          </w:p>
        </w:tc>
        <w:tc>
          <w:tcPr>
            <w:tcW w:w="2556" w:type="dxa"/>
          </w:tcPr>
          <w:p w14:paraId="389C4D9D" w14:textId="77777777" w:rsidR="0092351F" w:rsidRDefault="0092351F">
            <w:pPr>
              <w:pStyle w:val="TableParagraph"/>
              <w:rPr>
                <w:rFonts w:ascii="Times New Roman"/>
                <w:sz w:val="20"/>
              </w:rPr>
            </w:pPr>
          </w:p>
        </w:tc>
      </w:tr>
      <w:tr w:rsidR="0092351F" w14:paraId="389C4DA4" w14:textId="77777777">
        <w:trPr>
          <w:trHeight w:val="547"/>
        </w:trPr>
        <w:tc>
          <w:tcPr>
            <w:tcW w:w="518" w:type="dxa"/>
          </w:tcPr>
          <w:p w14:paraId="389C4D9F" w14:textId="77777777" w:rsidR="0092351F" w:rsidRDefault="00AF663B">
            <w:pPr>
              <w:pStyle w:val="TableParagraph"/>
              <w:spacing w:before="169"/>
              <w:ind w:left="9"/>
              <w:jc w:val="center"/>
              <w:rPr>
                <w:sz w:val="18"/>
              </w:rPr>
            </w:pPr>
            <w:r>
              <w:rPr>
                <w:spacing w:val="-10"/>
                <w:sz w:val="18"/>
              </w:rPr>
              <w:t>2</w:t>
            </w:r>
          </w:p>
        </w:tc>
        <w:tc>
          <w:tcPr>
            <w:tcW w:w="5187" w:type="dxa"/>
          </w:tcPr>
          <w:p w14:paraId="389C4DA0" w14:textId="77777777" w:rsidR="0092351F" w:rsidRDefault="00AF663B">
            <w:pPr>
              <w:pStyle w:val="TableParagraph"/>
              <w:spacing w:before="49"/>
              <w:ind w:left="108"/>
              <w:rPr>
                <w:b/>
                <w:sz w:val="18"/>
              </w:rPr>
            </w:pPr>
            <w:r>
              <w:rPr>
                <w:b/>
                <w:sz w:val="18"/>
                <w:u w:val="single"/>
              </w:rPr>
              <w:t>Service</w:t>
            </w:r>
            <w:r>
              <w:rPr>
                <w:b/>
                <w:spacing w:val="-3"/>
                <w:sz w:val="18"/>
                <w:u w:val="single"/>
              </w:rPr>
              <w:t xml:space="preserve"> </w:t>
            </w:r>
            <w:r>
              <w:rPr>
                <w:b/>
                <w:sz w:val="18"/>
                <w:u w:val="single"/>
              </w:rPr>
              <w:t>Level</w:t>
            </w:r>
            <w:r>
              <w:rPr>
                <w:b/>
                <w:spacing w:val="-5"/>
                <w:sz w:val="18"/>
                <w:u w:val="single"/>
              </w:rPr>
              <w:t xml:space="preserve"> </w:t>
            </w:r>
            <w:r>
              <w:rPr>
                <w:b/>
                <w:sz w:val="18"/>
                <w:u w:val="single"/>
              </w:rPr>
              <w:t>Agreement</w:t>
            </w:r>
            <w:r>
              <w:rPr>
                <w:b/>
                <w:spacing w:val="-2"/>
                <w:sz w:val="18"/>
                <w:u w:val="single"/>
              </w:rPr>
              <w:t xml:space="preserve"> (SLA)</w:t>
            </w:r>
          </w:p>
          <w:p w14:paraId="389C4DA1" w14:textId="77777777" w:rsidR="0092351F" w:rsidRDefault="00AF663B">
            <w:pPr>
              <w:pStyle w:val="TableParagraph"/>
              <w:spacing w:before="2"/>
              <w:ind w:left="108"/>
              <w:rPr>
                <w:sz w:val="18"/>
              </w:rPr>
            </w:pPr>
            <w:r>
              <w:rPr>
                <w:sz w:val="18"/>
              </w:rPr>
              <w:t>As</w:t>
            </w:r>
            <w:r>
              <w:rPr>
                <w:spacing w:val="-2"/>
                <w:sz w:val="18"/>
              </w:rPr>
              <w:t xml:space="preserve"> </w:t>
            </w:r>
            <w:r>
              <w:rPr>
                <w:sz w:val="18"/>
              </w:rPr>
              <w:t>specified</w:t>
            </w:r>
            <w:r>
              <w:rPr>
                <w:spacing w:val="-1"/>
                <w:sz w:val="18"/>
              </w:rPr>
              <w:t xml:space="preserve"> </w:t>
            </w:r>
            <w:r>
              <w:rPr>
                <w:sz w:val="18"/>
              </w:rPr>
              <w:t>in</w:t>
            </w:r>
            <w:r>
              <w:rPr>
                <w:spacing w:val="-2"/>
                <w:sz w:val="18"/>
              </w:rPr>
              <w:t xml:space="preserve"> </w:t>
            </w:r>
            <w:r>
              <w:rPr>
                <w:sz w:val="18"/>
              </w:rPr>
              <w:t>point</w:t>
            </w:r>
            <w:r>
              <w:rPr>
                <w:spacing w:val="-1"/>
                <w:sz w:val="18"/>
              </w:rPr>
              <w:t xml:space="preserve"> </w:t>
            </w:r>
            <w:r>
              <w:rPr>
                <w:spacing w:val="-5"/>
                <w:sz w:val="18"/>
              </w:rPr>
              <w:t>4.</w:t>
            </w:r>
          </w:p>
        </w:tc>
        <w:tc>
          <w:tcPr>
            <w:tcW w:w="1137" w:type="dxa"/>
          </w:tcPr>
          <w:p w14:paraId="389C4DA2" w14:textId="77777777" w:rsidR="0092351F" w:rsidRDefault="0092351F">
            <w:pPr>
              <w:pStyle w:val="TableParagraph"/>
              <w:rPr>
                <w:rFonts w:ascii="Times New Roman"/>
                <w:sz w:val="20"/>
              </w:rPr>
            </w:pPr>
          </w:p>
        </w:tc>
        <w:tc>
          <w:tcPr>
            <w:tcW w:w="2556" w:type="dxa"/>
          </w:tcPr>
          <w:p w14:paraId="389C4DA3" w14:textId="77777777" w:rsidR="0092351F" w:rsidRDefault="0092351F">
            <w:pPr>
              <w:pStyle w:val="TableParagraph"/>
              <w:rPr>
                <w:rFonts w:ascii="Times New Roman"/>
                <w:sz w:val="20"/>
              </w:rPr>
            </w:pPr>
          </w:p>
        </w:tc>
      </w:tr>
      <w:tr w:rsidR="0092351F" w14:paraId="389C4DAC" w14:textId="77777777">
        <w:trPr>
          <w:trHeight w:val="683"/>
        </w:trPr>
        <w:tc>
          <w:tcPr>
            <w:tcW w:w="518" w:type="dxa"/>
          </w:tcPr>
          <w:p w14:paraId="389C4DA5" w14:textId="77777777" w:rsidR="0092351F" w:rsidRDefault="0092351F">
            <w:pPr>
              <w:pStyle w:val="TableParagraph"/>
              <w:spacing w:before="31"/>
              <w:rPr>
                <w:b/>
                <w:sz w:val="18"/>
              </w:rPr>
            </w:pPr>
          </w:p>
          <w:p w14:paraId="389C4DA6" w14:textId="77777777" w:rsidR="0092351F" w:rsidRDefault="00AF663B">
            <w:pPr>
              <w:pStyle w:val="TableParagraph"/>
              <w:spacing w:before="1"/>
              <w:ind w:left="9"/>
              <w:jc w:val="center"/>
              <w:rPr>
                <w:sz w:val="18"/>
              </w:rPr>
            </w:pPr>
            <w:r>
              <w:rPr>
                <w:spacing w:val="-10"/>
                <w:sz w:val="18"/>
              </w:rPr>
              <w:t>3</w:t>
            </w:r>
          </w:p>
        </w:tc>
        <w:tc>
          <w:tcPr>
            <w:tcW w:w="5187" w:type="dxa"/>
          </w:tcPr>
          <w:p w14:paraId="389C4DA7" w14:textId="77777777" w:rsidR="0092351F" w:rsidRDefault="00AF663B">
            <w:pPr>
              <w:pStyle w:val="TableParagraph"/>
              <w:spacing w:line="206" w:lineRule="exact"/>
              <w:ind w:left="108"/>
              <w:rPr>
                <w:b/>
                <w:sz w:val="18"/>
              </w:rPr>
            </w:pPr>
            <w:r>
              <w:rPr>
                <w:b/>
                <w:spacing w:val="-2"/>
                <w:sz w:val="18"/>
                <w:u w:val="single"/>
              </w:rPr>
              <w:t>Pre-Requisites</w:t>
            </w:r>
          </w:p>
          <w:p w14:paraId="389C4DA8" w14:textId="77777777" w:rsidR="0092351F" w:rsidRDefault="00AF663B">
            <w:pPr>
              <w:pStyle w:val="TableParagraph"/>
              <w:spacing w:before="2"/>
              <w:ind w:left="108"/>
              <w:rPr>
                <w:sz w:val="18"/>
              </w:rPr>
            </w:pPr>
            <w:r>
              <w:rPr>
                <w:sz w:val="18"/>
              </w:rPr>
              <w:t>As</w:t>
            </w:r>
            <w:r>
              <w:rPr>
                <w:spacing w:val="-2"/>
                <w:sz w:val="18"/>
              </w:rPr>
              <w:t xml:space="preserve"> </w:t>
            </w:r>
            <w:r>
              <w:rPr>
                <w:sz w:val="18"/>
              </w:rPr>
              <w:t>specified</w:t>
            </w:r>
            <w:r>
              <w:rPr>
                <w:spacing w:val="-1"/>
                <w:sz w:val="18"/>
              </w:rPr>
              <w:t xml:space="preserve"> </w:t>
            </w:r>
            <w:r>
              <w:rPr>
                <w:sz w:val="18"/>
              </w:rPr>
              <w:t>in</w:t>
            </w:r>
            <w:r>
              <w:rPr>
                <w:spacing w:val="-3"/>
                <w:sz w:val="18"/>
              </w:rPr>
              <w:t xml:space="preserve"> </w:t>
            </w:r>
            <w:r>
              <w:rPr>
                <w:sz w:val="18"/>
              </w:rPr>
              <w:t xml:space="preserve">point </w:t>
            </w:r>
            <w:r>
              <w:rPr>
                <w:spacing w:val="-5"/>
                <w:sz w:val="18"/>
              </w:rPr>
              <w:t>5.</w:t>
            </w:r>
          </w:p>
          <w:p w14:paraId="389C4DA9" w14:textId="45AE5897" w:rsidR="0092351F" w:rsidRDefault="00AF663B">
            <w:pPr>
              <w:pStyle w:val="TableParagraph"/>
              <w:spacing w:before="30"/>
              <w:ind w:left="108"/>
              <w:rPr>
                <w:sz w:val="18"/>
              </w:rPr>
            </w:pPr>
            <w:r>
              <w:rPr>
                <w:sz w:val="18"/>
              </w:rPr>
              <w:t>Please</w:t>
            </w:r>
            <w:r>
              <w:rPr>
                <w:spacing w:val="-4"/>
                <w:sz w:val="18"/>
              </w:rPr>
              <w:t xml:space="preserve"> </w:t>
            </w:r>
            <w:r>
              <w:rPr>
                <w:sz w:val="18"/>
              </w:rPr>
              <w:t>provide</w:t>
            </w:r>
            <w:r>
              <w:rPr>
                <w:spacing w:val="-3"/>
                <w:sz w:val="18"/>
              </w:rPr>
              <w:t xml:space="preserve"> </w:t>
            </w:r>
            <w:r>
              <w:rPr>
                <w:sz w:val="18"/>
              </w:rPr>
              <w:t>details</w:t>
            </w:r>
            <w:r>
              <w:rPr>
                <w:spacing w:val="-5"/>
                <w:sz w:val="18"/>
              </w:rPr>
              <w:t xml:space="preserve"> </w:t>
            </w:r>
            <w:r>
              <w:rPr>
                <w:sz w:val="18"/>
              </w:rPr>
              <w:t>in</w:t>
            </w:r>
            <w:r>
              <w:rPr>
                <w:spacing w:val="-3"/>
                <w:sz w:val="18"/>
              </w:rPr>
              <w:t xml:space="preserve"> </w:t>
            </w:r>
            <w:r w:rsidR="00B0431F">
              <w:rPr>
                <w:sz w:val="18"/>
              </w:rPr>
              <w:t>Annex D1</w:t>
            </w:r>
          </w:p>
        </w:tc>
        <w:tc>
          <w:tcPr>
            <w:tcW w:w="1137" w:type="dxa"/>
          </w:tcPr>
          <w:p w14:paraId="389C4DAA" w14:textId="77777777" w:rsidR="0092351F" w:rsidRDefault="0092351F">
            <w:pPr>
              <w:pStyle w:val="TableParagraph"/>
              <w:rPr>
                <w:rFonts w:ascii="Times New Roman"/>
                <w:sz w:val="20"/>
              </w:rPr>
            </w:pPr>
          </w:p>
        </w:tc>
        <w:tc>
          <w:tcPr>
            <w:tcW w:w="2556" w:type="dxa"/>
          </w:tcPr>
          <w:p w14:paraId="389C4DAB" w14:textId="77777777" w:rsidR="0092351F" w:rsidRDefault="0092351F">
            <w:pPr>
              <w:pStyle w:val="TableParagraph"/>
              <w:rPr>
                <w:rFonts w:ascii="Times New Roman"/>
                <w:sz w:val="20"/>
              </w:rPr>
            </w:pPr>
          </w:p>
        </w:tc>
      </w:tr>
      <w:tr w:rsidR="0092351F" w14:paraId="389C4DB4" w14:textId="77777777">
        <w:trPr>
          <w:trHeight w:val="714"/>
        </w:trPr>
        <w:tc>
          <w:tcPr>
            <w:tcW w:w="518" w:type="dxa"/>
          </w:tcPr>
          <w:p w14:paraId="389C4DAD" w14:textId="77777777" w:rsidR="0092351F" w:rsidRDefault="0092351F">
            <w:pPr>
              <w:pStyle w:val="TableParagraph"/>
              <w:spacing w:before="46"/>
              <w:rPr>
                <w:b/>
                <w:sz w:val="18"/>
              </w:rPr>
            </w:pPr>
          </w:p>
          <w:p w14:paraId="389C4DAE" w14:textId="77777777" w:rsidR="0092351F" w:rsidRDefault="00AF663B">
            <w:pPr>
              <w:pStyle w:val="TableParagraph"/>
              <w:ind w:left="9"/>
              <w:jc w:val="center"/>
              <w:rPr>
                <w:sz w:val="18"/>
              </w:rPr>
            </w:pPr>
            <w:r>
              <w:rPr>
                <w:spacing w:val="-10"/>
                <w:sz w:val="18"/>
              </w:rPr>
              <w:t>4</w:t>
            </w:r>
          </w:p>
        </w:tc>
        <w:tc>
          <w:tcPr>
            <w:tcW w:w="5187" w:type="dxa"/>
          </w:tcPr>
          <w:p w14:paraId="389C4DAF" w14:textId="77777777" w:rsidR="0092351F" w:rsidRDefault="00AF663B">
            <w:pPr>
              <w:pStyle w:val="TableParagraph"/>
              <w:spacing w:line="206" w:lineRule="exact"/>
              <w:ind w:left="108"/>
              <w:rPr>
                <w:b/>
                <w:sz w:val="18"/>
              </w:rPr>
            </w:pPr>
            <w:r>
              <w:rPr>
                <w:b/>
                <w:sz w:val="18"/>
                <w:u w:val="single"/>
              </w:rPr>
              <w:t>Additional</w:t>
            </w:r>
            <w:r>
              <w:rPr>
                <w:b/>
                <w:spacing w:val="-13"/>
                <w:sz w:val="18"/>
                <w:u w:val="single"/>
              </w:rPr>
              <w:t xml:space="preserve"> </w:t>
            </w:r>
            <w:r>
              <w:rPr>
                <w:b/>
                <w:spacing w:val="-2"/>
                <w:sz w:val="18"/>
                <w:u w:val="single"/>
              </w:rPr>
              <w:t>Information</w:t>
            </w:r>
          </w:p>
          <w:p w14:paraId="389C4DB0" w14:textId="77777777" w:rsidR="0092351F" w:rsidRDefault="00AF663B">
            <w:pPr>
              <w:pStyle w:val="TableParagraph"/>
              <w:spacing w:before="30"/>
              <w:ind w:left="108"/>
              <w:rPr>
                <w:sz w:val="18"/>
              </w:rPr>
            </w:pPr>
            <w:r>
              <w:rPr>
                <w:sz w:val="18"/>
              </w:rPr>
              <w:t>As</w:t>
            </w:r>
            <w:r>
              <w:rPr>
                <w:spacing w:val="-2"/>
                <w:sz w:val="18"/>
              </w:rPr>
              <w:t xml:space="preserve"> </w:t>
            </w:r>
            <w:r>
              <w:rPr>
                <w:sz w:val="18"/>
              </w:rPr>
              <w:t>specified</w:t>
            </w:r>
            <w:r>
              <w:rPr>
                <w:spacing w:val="-1"/>
                <w:sz w:val="18"/>
              </w:rPr>
              <w:t xml:space="preserve"> </w:t>
            </w:r>
            <w:r>
              <w:rPr>
                <w:sz w:val="18"/>
              </w:rPr>
              <w:t>in</w:t>
            </w:r>
            <w:r>
              <w:rPr>
                <w:spacing w:val="-3"/>
                <w:sz w:val="18"/>
              </w:rPr>
              <w:t xml:space="preserve"> </w:t>
            </w:r>
            <w:r>
              <w:rPr>
                <w:sz w:val="18"/>
              </w:rPr>
              <w:t xml:space="preserve">point </w:t>
            </w:r>
            <w:r>
              <w:rPr>
                <w:spacing w:val="-5"/>
                <w:sz w:val="18"/>
              </w:rPr>
              <w:t>6.</w:t>
            </w:r>
          </w:p>
          <w:p w14:paraId="389C4DB1" w14:textId="4F5E26B6" w:rsidR="0092351F" w:rsidRDefault="00AF663B">
            <w:pPr>
              <w:pStyle w:val="TableParagraph"/>
              <w:spacing w:before="31"/>
              <w:ind w:left="108"/>
              <w:rPr>
                <w:sz w:val="18"/>
              </w:rPr>
            </w:pPr>
            <w:r>
              <w:rPr>
                <w:sz w:val="18"/>
              </w:rPr>
              <w:t>Please</w:t>
            </w:r>
            <w:r>
              <w:rPr>
                <w:spacing w:val="-4"/>
                <w:sz w:val="18"/>
              </w:rPr>
              <w:t xml:space="preserve"> </w:t>
            </w:r>
            <w:r>
              <w:rPr>
                <w:sz w:val="18"/>
              </w:rPr>
              <w:t>provide</w:t>
            </w:r>
            <w:r>
              <w:rPr>
                <w:spacing w:val="-3"/>
                <w:sz w:val="18"/>
              </w:rPr>
              <w:t xml:space="preserve"> </w:t>
            </w:r>
            <w:r>
              <w:rPr>
                <w:sz w:val="18"/>
              </w:rPr>
              <w:t>details</w:t>
            </w:r>
            <w:r>
              <w:rPr>
                <w:spacing w:val="-5"/>
                <w:sz w:val="18"/>
              </w:rPr>
              <w:t xml:space="preserve"> </w:t>
            </w:r>
            <w:r>
              <w:rPr>
                <w:sz w:val="18"/>
              </w:rPr>
              <w:t>in</w:t>
            </w:r>
            <w:r>
              <w:rPr>
                <w:spacing w:val="-3"/>
                <w:sz w:val="18"/>
              </w:rPr>
              <w:t xml:space="preserve"> </w:t>
            </w:r>
            <w:r w:rsidR="00B0431F">
              <w:rPr>
                <w:sz w:val="18"/>
              </w:rPr>
              <w:t>Annex D1</w:t>
            </w:r>
          </w:p>
        </w:tc>
        <w:tc>
          <w:tcPr>
            <w:tcW w:w="1137" w:type="dxa"/>
          </w:tcPr>
          <w:p w14:paraId="389C4DB2" w14:textId="77777777" w:rsidR="0092351F" w:rsidRDefault="0092351F">
            <w:pPr>
              <w:pStyle w:val="TableParagraph"/>
              <w:rPr>
                <w:rFonts w:ascii="Times New Roman"/>
                <w:sz w:val="20"/>
              </w:rPr>
            </w:pPr>
          </w:p>
        </w:tc>
        <w:tc>
          <w:tcPr>
            <w:tcW w:w="2556" w:type="dxa"/>
          </w:tcPr>
          <w:p w14:paraId="389C4DB3" w14:textId="77777777" w:rsidR="0092351F" w:rsidRDefault="0092351F">
            <w:pPr>
              <w:pStyle w:val="TableParagraph"/>
              <w:rPr>
                <w:rFonts w:ascii="Times New Roman"/>
                <w:sz w:val="20"/>
              </w:rPr>
            </w:pPr>
          </w:p>
        </w:tc>
      </w:tr>
      <w:tr w:rsidR="0092351F" w14:paraId="389C4DBB" w14:textId="77777777">
        <w:trPr>
          <w:trHeight w:val="642"/>
        </w:trPr>
        <w:tc>
          <w:tcPr>
            <w:tcW w:w="518" w:type="dxa"/>
          </w:tcPr>
          <w:p w14:paraId="389C4DB5" w14:textId="77777777" w:rsidR="0092351F" w:rsidRDefault="0092351F">
            <w:pPr>
              <w:pStyle w:val="TableParagraph"/>
              <w:spacing w:before="10"/>
              <w:rPr>
                <w:b/>
                <w:sz w:val="18"/>
              </w:rPr>
            </w:pPr>
          </w:p>
          <w:p w14:paraId="389C4DB6" w14:textId="77777777" w:rsidR="0092351F" w:rsidRDefault="00AF663B">
            <w:pPr>
              <w:pStyle w:val="TableParagraph"/>
              <w:ind w:left="9"/>
              <w:jc w:val="center"/>
              <w:rPr>
                <w:sz w:val="18"/>
              </w:rPr>
            </w:pPr>
            <w:r>
              <w:rPr>
                <w:spacing w:val="-10"/>
                <w:sz w:val="18"/>
              </w:rPr>
              <w:t>5</w:t>
            </w:r>
          </w:p>
        </w:tc>
        <w:tc>
          <w:tcPr>
            <w:tcW w:w="5187" w:type="dxa"/>
          </w:tcPr>
          <w:p w14:paraId="389C4DB7" w14:textId="77777777" w:rsidR="0092351F" w:rsidRDefault="00AF663B">
            <w:pPr>
              <w:pStyle w:val="TableParagraph"/>
              <w:spacing w:before="83"/>
              <w:ind w:left="108"/>
              <w:rPr>
                <w:b/>
                <w:sz w:val="18"/>
              </w:rPr>
            </w:pPr>
            <w:r>
              <w:rPr>
                <w:b/>
                <w:sz w:val="18"/>
                <w:u w:val="single"/>
              </w:rPr>
              <w:t>Price</w:t>
            </w:r>
            <w:r>
              <w:rPr>
                <w:b/>
                <w:spacing w:val="-5"/>
                <w:sz w:val="18"/>
                <w:u w:val="single"/>
              </w:rPr>
              <w:t xml:space="preserve"> </w:t>
            </w:r>
            <w:r>
              <w:rPr>
                <w:b/>
                <w:spacing w:val="-2"/>
                <w:sz w:val="18"/>
                <w:u w:val="single"/>
              </w:rPr>
              <w:t>Schedule</w:t>
            </w:r>
          </w:p>
          <w:p w14:paraId="389C4DB8" w14:textId="4FBF34B6" w:rsidR="0092351F" w:rsidRDefault="00AF663B">
            <w:pPr>
              <w:pStyle w:val="TableParagraph"/>
              <w:spacing w:before="30"/>
              <w:ind w:left="108"/>
              <w:rPr>
                <w:sz w:val="18"/>
              </w:rPr>
            </w:pPr>
            <w:r>
              <w:rPr>
                <w:sz w:val="18"/>
              </w:rPr>
              <w:t>Please</w:t>
            </w:r>
            <w:r>
              <w:rPr>
                <w:spacing w:val="-3"/>
                <w:sz w:val="18"/>
              </w:rPr>
              <w:t xml:space="preserve"> </w:t>
            </w:r>
            <w:r>
              <w:rPr>
                <w:sz w:val="18"/>
              </w:rPr>
              <w:t>provide</w:t>
            </w:r>
            <w:r>
              <w:rPr>
                <w:spacing w:val="-3"/>
                <w:sz w:val="18"/>
              </w:rPr>
              <w:t xml:space="preserve"> </w:t>
            </w:r>
            <w:r>
              <w:rPr>
                <w:sz w:val="18"/>
              </w:rPr>
              <w:t>details</w:t>
            </w:r>
            <w:r>
              <w:rPr>
                <w:spacing w:val="-4"/>
                <w:sz w:val="18"/>
              </w:rPr>
              <w:t xml:space="preserve"> </w:t>
            </w:r>
            <w:r>
              <w:rPr>
                <w:sz w:val="18"/>
              </w:rPr>
              <w:t>listed</w:t>
            </w:r>
            <w:r>
              <w:rPr>
                <w:spacing w:val="-5"/>
                <w:sz w:val="18"/>
              </w:rPr>
              <w:t xml:space="preserve"> </w:t>
            </w:r>
            <w:r>
              <w:rPr>
                <w:sz w:val="18"/>
              </w:rPr>
              <w:t>in</w:t>
            </w:r>
            <w:r>
              <w:rPr>
                <w:spacing w:val="-4"/>
                <w:sz w:val="18"/>
              </w:rPr>
              <w:t xml:space="preserve"> </w:t>
            </w:r>
            <w:r w:rsidR="0081270F">
              <w:rPr>
                <w:sz w:val="18"/>
              </w:rPr>
              <w:t>Annex E</w:t>
            </w:r>
            <w:r>
              <w:rPr>
                <w:spacing w:val="-3"/>
                <w:sz w:val="18"/>
              </w:rPr>
              <w:t xml:space="preserve"> </w:t>
            </w:r>
            <w:r>
              <w:rPr>
                <w:sz w:val="18"/>
              </w:rPr>
              <w:t>(Price</w:t>
            </w:r>
            <w:r>
              <w:rPr>
                <w:spacing w:val="-3"/>
                <w:sz w:val="18"/>
              </w:rPr>
              <w:t xml:space="preserve"> </w:t>
            </w:r>
            <w:r>
              <w:rPr>
                <w:spacing w:val="-2"/>
                <w:sz w:val="18"/>
              </w:rPr>
              <w:t>Schedule).</w:t>
            </w:r>
          </w:p>
        </w:tc>
        <w:tc>
          <w:tcPr>
            <w:tcW w:w="1137" w:type="dxa"/>
          </w:tcPr>
          <w:p w14:paraId="389C4DB9" w14:textId="77777777" w:rsidR="0092351F" w:rsidRDefault="0092351F">
            <w:pPr>
              <w:pStyle w:val="TableParagraph"/>
              <w:rPr>
                <w:rFonts w:ascii="Times New Roman"/>
                <w:sz w:val="20"/>
              </w:rPr>
            </w:pPr>
          </w:p>
        </w:tc>
        <w:tc>
          <w:tcPr>
            <w:tcW w:w="2556" w:type="dxa"/>
          </w:tcPr>
          <w:p w14:paraId="389C4DBA" w14:textId="77777777" w:rsidR="0092351F" w:rsidRDefault="0092351F">
            <w:pPr>
              <w:pStyle w:val="TableParagraph"/>
              <w:rPr>
                <w:rFonts w:ascii="Times New Roman"/>
                <w:sz w:val="20"/>
              </w:rPr>
            </w:pPr>
          </w:p>
        </w:tc>
      </w:tr>
    </w:tbl>
    <w:p w14:paraId="389C4DBC" w14:textId="77777777" w:rsidR="0092351F" w:rsidRDefault="0092351F">
      <w:pPr>
        <w:pStyle w:val="BodyText"/>
        <w:rPr>
          <w:b/>
          <w:sz w:val="22"/>
        </w:rPr>
      </w:pPr>
    </w:p>
    <w:p w14:paraId="389C4DBD" w14:textId="77777777" w:rsidR="0092351F" w:rsidRDefault="0092351F">
      <w:pPr>
        <w:pStyle w:val="BodyText"/>
        <w:rPr>
          <w:b/>
          <w:sz w:val="22"/>
        </w:rPr>
      </w:pPr>
    </w:p>
    <w:p w14:paraId="389C4DBE" w14:textId="77777777" w:rsidR="0092351F" w:rsidRDefault="0092351F">
      <w:pPr>
        <w:pStyle w:val="BodyText"/>
        <w:rPr>
          <w:b/>
          <w:sz w:val="22"/>
        </w:rPr>
      </w:pPr>
    </w:p>
    <w:p w14:paraId="389C4DBF" w14:textId="77777777" w:rsidR="0092351F" w:rsidRDefault="0092351F">
      <w:pPr>
        <w:pStyle w:val="BodyText"/>
        <w:spacing w:before="141"/>
        <w:rPr>
          <w:b/>
          <w:sz w:val="22"/>
        </w:rPr>
      </w:pPr>
    </w:p>
    <w:p w14:paraId="389C4DC0" w14:textId="77777777" w:rsidR="0092351F" w:rsidRDefault="00AF663B">
      <w:pPr>
        <w:pStyle w:val="Heading2"/>
        <w:ind w:left="278" w:firstLine="0"/>
      </w:pPr>
      <w:r>
        <w:t>Accepted</w:t>
      </w:r>
      <w:r>
        <w:rPr>
          <w:spacing w:val="-5"/>
        </w:rPr>
        <w:t xml:space="preserve"> By:</w:t>
      </w:r>
    </w:p>
    <w:p w14:paraId="389C4DC1" w14:textId="77777777" w:rsidR="0092351F" w:rsidRDefault="0092351F">
      <w:pPr>
        <w:pStyle w:val="BodyText"/>
        <w:spacing w:before="83"/>
        <w:rPr>
          <w:b/>
        </w:rPr>
      </w:pPr>
    </w:p>
    <w:tbl>
      <w:tblPr>
        <w:tblW w:w="0" w:type="auto"/>
        <w:tblInd w:w="235" w:type="dxa"/>
        <w:tblLayout w:type="fixed"/>
        <w:tblCellMar>
          <w:left w:w="0" w:type="dxa"/>
          <w:right w:w="0" w:type="dxa"/>
        </w:tblCellMar>
        <w:tblLook w:val="01E0" w:firstRow="1" w:lastRow="1" w:firstColumn="1" w:lastColumn="1" w:noHBand="0" w:noVBand="0"/>
      </w:tblPr>
      <w:tblGrid>
        <w:gridCol w:w="4742"/>
        <w:gridCol w:w="4056"/>
      </w:tblGrid>
      <w:tr w:rsidR="0092351F" w14:paraId="389C4DC4" w14:textId="77777777">
        <w:trPr>
          <w:trHeight w:val="369"/>
        </w:trPr>
        <w:tc>
          <w:tcPr>
            <w:tcW w:w="4742" w:type="dxa"/>
          </w:tcPr>
          <w:p w14:paraId="389C4DC2" w14:textId="77777777" w:rsidR="0092351F" w:rsidRDefault="00AF663B">
            <w:pPr>
              <w:pStyle w:val="TableParagraph"/>
              <w:tabs>
                <w:tab w:val="left" w:pos="4363"/>
              </w:tabs>
              <w:spacing w:line="247" w:lineRule="exact"/>
              <w:ind w:left="50"/>
            </w:pPr>
            <w:r>
              <w:t xml:space="preserve">Authorized Signature: </w:t>
            </w:r>
            <w:r>
              <w:rPr>
                <w:u w:val="single"/>
              </w:rPr>
              <w:tab/>
            </w:r>
          </w:p>
        </w:tc>
        <w:tc>
          <w:tcPr>
            <w:tcW w:w="4056" w:type="dxa"/>
          </w:tcPr>
          <w:p w14:paraId="389C4DC3" w14:textId="77777777" w:rsidR="0092351F" w:rsidRDefault="00AF663B">
            <w:pPr>
              <w:pStyle w:val="TableParagraph"/>
              <w:tabs>
                <w:tab w:val="left" w:pos="4060"/>
              </w:tabs>
              <w:spacing w:line="247" w:lineRule="exact"/>
              <w:ind w:left="236" w:right="-15"/>
            </w:pPr>
            <w:r>
              <w:t xml:space="preserve">Date: </w:t>
            </w:r>
            <w:r>
              <w:rPr>
                <w:u w:val="single"/>
              </w:rPr>
              <w:tab/>
            </w:r>
          </w:p>
        </w:tc>
      </w:tr>
      <w:tr w:rsidR="0092351F" w14:paraId="389C4DC7" w14:textId="77777777">
        <w:trPr>
          <w:trHeight w:val="492"/>
        </w:trPr>
        <w:tc>
          <w:tcPr>
            <w:tcW w:w="4742" w:type="dxa"/>
          </w:tcPr>
          <w:p w14:paraId="389C4DC5" w14:textId="77777777" w:rsidR="0092351F" w:rsidRDefault="00AF663B">
            <w:pPr>
              <w:pStyle w:val="TableParagraph"/>
              <w:tabs>
                <w:tab w:val="left" w:pos="4498"/>
              </w:tabs>
              <w:spacing w:before="116"/>
              <w:ind w:left="50"/>
            </w:pPr>
            <w:r>
              <w:t xml:space="preserve">Signatory Name: </w:t>
            </w:r>
            <w:r>
              <w:rPr>
                <w:u w:val="single"/>
              </w:rPr>
              <w:tab/>
            </w:r>
          </w:p>
        </w:tc>
        <w:tc>
          <w:tcPr>
            <w:tcW w:w="4056" w:type="dxa"/>
          </w:tcPr>
          <w:p w14:paraId="389C4DC6" w14:textId="77777777" w:rsidR="0092351F" w:rsidRDefault="00AF663B">
            <w:pPr>
              <w:pStyle w:val="TableParagraph"/>
              <w:tabs>
                <w:tab w:val="left" w:pos="4023"/>
              </w:tabs>
              <w:spacing w:before="116"/>
              <w:ind w:left="236"/>
            </w:pPr>
            <w:r>
              <w:t xml:space="preserve">Signatory Title: </w:t>
            </w:r>
            <w:r>
              <w:rPr>
                <w:u w:val="single"/>
              </w:rPr>
              <w:tab/>
            </w:r>
          </w:p>
        </w:tc>
      </w:tr>
      <w:tr w:rsidR="0092351F" w14:paraId="389C4DCA" w14:textId="77777777">
        <w:trPr>
          <w:trHeight w:val="493"/>
        </w:trPr>
        <w:tc>
          <w:tcPr>
            <w:tcW w:w="4742" w:type="dxa"/>
          </w:tcPr>
          <w:p w14:paraId="389C4DC8" w14:textId="77777777" w:rsidR="0092351F" w:rsidRDefault="00AF663B">
            <w:pPr>
              <w:pStyle w:val="TableParagraph"/>
              <w:tabs>
                <w:tab w:val="left" w:pos="4560"/>
              </w:tabs>
              <w:spacing w:before="116"/>
              <w:ind w:left="50"/>
            </w:pPr>
            <w:r>
              <w:t xml:space="preserve">Telephone Number: </w:t>
            </w:r>
            <w:r>
              <w:rPr>
                <w:u w:val="single"/>
              </w:rPr>
              <w:tab/>
            </w:r>
          </w:p>
        </w:tc>
        <w:tc>
          <w:tcPr>
            <w:tcW w:w="4056" w:type="dxa"/>
          </w:tcPr>
          <w:p w14:paraId="389C4DC9" w14:textId="77777777" w:rsidR="0092351F" w:rsidRDefault="00AF663B">
            <w:pPr>
              <w:pStyle w:val="TableParagraph"/>
              <w:tabs>
                <w:tab w:val="left" w:pos="3890"/>
              </w:tabs>
              <w:spacing w:before="116"/>
              <w:ind w:left="236"/>
            </w:pPr>
            <w:r>
              <w:t xml:space="preserve">Vendor’s Name: </w:t>
            </w:r>
            <w:r>
              <w:rPr>
                <w:u w:val="single"/>
              </w:rPr>
              <w:tab/>
            </w:r>
          </w:p>
        </w:tc>
      </w:tr>
      <w:tr w:rsidR="0092351F" w14:paraId="389C4DCD" w14:textId="77777777">
        <w:trPr>
          <w:trHeight w:val="370"/>
        </w:trPr>
        <w:tc>
          <w:tcPr>
            <w:tcW w:w="4742" w:type="dxa"/>
          </w:tcPr>
          <w:p w14:paraId="389C4DCB" w14:textId="77777777" w:rsidR="0092351F" w:rsidRDefault="00AF663B">
            <w:pPr>
              <w:pStyle w:val="TableParagraph"/>
              <w:tabs>
                <w:tab w:val="left" w:pos="4462"/>
              </w:tabs>
              <w:spacing w:before="117" w:line="233" w:lineRule="exact"/>
              <w:ind w:left="50"/>
            </w:pPr>
            <w:r>
              <w:t xml:space="preserve">Email Address: </w:t>
            </w:r>
            <w:r>
              <w:rPr>
                <w:u w:val="single"/>
              </w:rPr>
              <w:tab/>
            </w:r>
          </w:p>
        </w:tc>
        <w:tc>
          <w:tcPr>
            <w:tcW w:w="4056" w:type="dxa"/>
          </w:tcPr>
          <w:p w14:paraId="389C4DCC" w14:textId="77777777" w:rsidR="0092351F" w:rsidRDefault="00AF663B">
            <w:pPr>
              <w:pStyle w:val="TableParagraph"/>
              <w:tabs>
                <w:tab w:val="left" w:pos="3938"/>
              </w:tabs>
              <w:spacing w:before="117" w:line="233" w:lineRule="exact"/>
              <w:ind w:left="236"/>
            </w:pPr>
            <w:r>
              <w:t xml:space="preserve">Vendor’s Stamp: </w:t>
            </w:r>
            <w:r>
              <w:rPr>
                <w:u w:val="single"/>
              </w:rPr>
              <w:tab/>
            </w:r>
          </w:p>
        </w:tc>
      </w:tr>
    </w:tbl>
    <w:p w14:paraId="3BC5A8A7" w14:textId="77777777" w:rsidR="00BA568A" w:rsidRDefault="00BA568A" w:rsidP="00EE781D">
      <w:pPr>
        <w:spacing w:before="82"/>
      </w:pPr>
    </w:p>
    <w:sectPr w:rsidR="00BA568A">
      <w:pgSz w:w="12240" w:h="15840"/>
      <w:pgMar w:top="1320" w:right="820" w:bottom="780" w:left="1520" w:header="29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421DE" w14:textId="77777777" w:rsidR="004F7E07" w:rsidRDefault="004F7E07">
      <w:r>
        <w:separator/>
      </w:r>
    </w:p>
  </w:endnote>
  <w:endnote w:type="continuationSeparator" w:id="0">
    <w:p w14:paraId="2E8D38E8" w14:textId="77777777" w:rsidR="004F7E07" w:rsidRDefault="004F7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554F0" w14:textId="77777777" w:rsidR="00DD539A" w:rsidRDefault="00DD53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C4E88" w14:textId="77777777" w:rsidR="0092351F" w:rsidRDefault="00AF663B">
    <w:pPr>
      <w:pStyle w:val="BodyText"/>
      <w:spacing w:line="14" w:lineRule="auto"/>
    </w:pPr>
    <w:r>
      <w:rPr>
        <w:noProof/>
      </w:rPr>
      <mc:AlternateContent>
        <mc:Choice Requires="wps">
          <w:drawing>
            <wp:anchor distT="0" distB="0" distL="0" distR="0" simplePos="0" relativeHeight="487176704" behindDoc="1" locked="0" layoutInCell="1" allowOverlap="1" wp14:anchorId="389C4E8D" wp14:editId="389C4E8E">
              <wp:simplePos x="0" y="0"/>
              <wp:positionH relativeFrom="page">
                <wp:posOffset>5970270</wp:posOffset>
              </wp:positionH>
              <wp:positionV relativeFrom="page">
                <wp:posOffset>9550189</wp:posOffset>
              </wp:positionV>
              <wp:extent cx="673735" cy="1670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735" cy="167005"/>
                      </a:xfrm>
                      <a:prstGeom prst="rect">
                        <a:avLst/>
                      </a:prstGeom>
                    </wps:spPr>
                    <wps:txbx>
                      <w:txbxContent>
                        <w:p w14:paraId="389C4E90" w14:textId="77777777" w:rsidR="0092351F" w:rsidRDefault="00AF663B">
                          <w:pPr>
                            <w:spacing w:before="12"/>
                            <w:ind w:left="20"/>
                            <w:rPr>
                              <w:b/>
                              <w:sz w:val="20"/>
                            </w:rPr>
                          </w:pPr>
                          <w:r>
                            <w:rPr>
                              <w:sz w:val="20"/>
                            </w:rPr>
                            <w:t>Page</w:t>
                          </w:r>
                          <w:r>
                            <w:rPr>
                              <w:spacing w:val="-5"/>
                              <w:sz w:val="20"/>
                            </w:rPr>
                            <w:t xml:space="preserve"> </w:t>
                          </w:r>
                          <w:r>
                            <w:rPr>
                              <w:b/>
                              <w:sz w:val="20"/>
                            </w:rPr>
                            <w:fldChar w:fldCharType="begin"/>
                          </w:r>
                          <w:r>
                            <w:rPr>
                              <w:b/>
                              <w:sz w:val="20"/>
                            </w:rPr>
                            <w:instrText xml:space="preserve"> PAGE </w:instrText>
                          </w:r>
                          <w:r>
                            <w:rPr>
                              <w:b/>
                              <w:sz w:val="20"/>
                            </w:rPr>
                            <w:fldChar w:fldCharType="separate"/>
                          </w:r>
                          <w:r>
                            <w:rPr>
                              <w:b/>
                              <w:sz w:val="20"/>
                            </w:rPr>
                            <w:t>1</w:t>
                          </w:r>
                          <w:r>
                            <w:rPr>
                              <w:b/>
                              <w:sz w:val="20"/>
                            </w:rPr>
                            <w:fldChar w:fldCharType="end"/>
                          </w:r>
                          <w:r>
                            <w:rPr>
                              <w:b/>
                              <w:spacing w:val="-2"/>
                              <w:sz w:val="20"/>
                            </w:rPr>
                            <w:t xml:space="preserve"> </w:t>
                          </w:r>
                          <w:r>
                            <w:rPr>
                              <w:sz w:val="20"/>
                            </w:rPr>
                            <w:t>of</w:t>
                          </w:r>
                          <w:r>
                            <w:rPr>
                              <w:spacing w:val="-4"/>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8</w:t>
                          </w:r>
                          <w:r>
                            <w:rPr>
                              <w:b/>
                              <w:spacing w:val="-10"/>
                              <w:sz w:val="20"/>
                            </w:rPr>
                            <w:fldChar w:fldCharType="end"/>
                          </w:r>
                        </w:p>
                      </w:txbxContent>
                    </wps:txbx>
                    <wps:bodyPr wrap="square" lIns="0" tIns="0" rIns="0" bIns="0" rtlCol="0">
                      <a:noAutofit/>
                    </wps:bodyPr>
                  </wps:wsp>
                </a:graphicData>
              </a:graphic>
            </wp:anchor>
          </w:drawing>
        </mc:Choice>
        <mc:Fallback>
          <w:pict>
            <v:shapetype w14:anchorId="389C4E8D" id="_x0000_t202" coordsize="21600,21600" o:spt="202" path="m,l,21600r21600,l21600,xe">
              <v:stroke joinstyle="miter"/>
              <v:path gradientshapeok="t" o:connecttype="rect"/>
            </v:shapetype>
            <v:shape id="Textbox 3" o:spid="_x0000_s1026" type="#_x0000_t202" style="position:absolute;margin-left:470.1pt;margin-top:752pt;width:53.05pt;height:13.15pt;z-index:-1613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PM9lAEAABoDAAAOAAAAZHJzL2Uyb0RvYy54bWysUsFu2zAMvQ/oPwi6N3ZaNBmMOMW2osOA&#10;YhvQ7gMUWYqNWaJKKrHz96MUJxm2W9ELRUnU43uPWt2Prhd7g9SBr+V8VkphvIam89ta/np5vP4o&#10;BUXlG9WDN7U8GJL366sPqyFU5gZa6BuDgkE8VUOoZRtjqIqCdGucohkE4/nSAjoVeYvbokE1MLrr&#10;i5uyXBQDYBMQtCHi04fjpVxnfGuNjj+sJRNFX0vmFnPEHDcpFuuVqraoQtvpiYZ6AwunOs9Nz1AP&#10;Kiqxw+4/KNdpBAIbZxpcAdZ22mQNrGZe/qPmuVXBZC1sDoWzTfR+sPr7/jn8RBHHzzDyALMICk+g&#10;fxN7UwyBqqkmeUoVcXUSOlp0aWUJgh+yt4ezn2aMQvPhYnm7vL2TQvPVfLEsy7vkd3F5HJDiVwNO&#10;pKSWyOPKBNT+ieKx9FQycTm2T0TiuBm5JKUbaA6sYeAx1pJedwqNFP03zz6lmZ8SPCWbU4Kx/wL5&#10;ZyQpHj7tItgud77gTp15AJn79FnShP/e56rLl17/AQAA//8DAFBLAwQUAAYACAAAACEA4Ed0o+EA&#10;AAAOAQAADwAAAGRycy9kb3ducmV2LnhtbEyPwU7DMBBE70j8g7VI3KhNEyIa4lQVghMSIg0Hjk7s&#10;JlbjdYjdNvw9mxMcd+ZpdqbYzm5gZzMF61HC/UoAM9h6bbGT8Fm/3j0CC1GhVoNHI+HHBNiW11eF&#10;yrW/YGXO+9gxCsGQKwl9jGPOeWh741RY+dEgeQc/ORXpnDquJ3WhcDfwtRAZd8oifejVaJ570x73&#10;Jydh94XVi/1+bz6qQ2XreiPwLTtKeXsz756ARTPHPxiW+lQdSurU+BPqwAYJm1SsCSXjQaS0akFE&#10;miXAmkVLRAK8LPj/GeUvAAAA//8DAFBLAQItABQABgAIAAAAIQC2gziS/gAAAOEBAAATAAAAAAAA&#10;AAAAAAAAAAAAAABbQ29udGVudF9UeXBlc10ueG1sUEsBAi0AFAAGAAgAAAAhADj9If/WAAAAlAEA&#10;AAsAAAAAAAAAAAAAAAAALwEAAF9yZWxzLy5yZWxzUEsBAi0AFAAGAAgAAAAhAJ2s8z2UAQAAGgMA&#10;AA4AAAAAAAAAAAAAAAAALgIAAGRycy9lMm9Eb2MueG1sUEsBAi0AFAAGAAgAAAAhAOBHdKPhAAAA&#10;DgEAAA8AAAAAAAAAAAAAAAAA7gMAAGRycy9kb3ducmV2LnhtbFBLBQYAAAAABAAEAPMAAAD8BAAA&#10;AAA=&#10;" filled="f" stroked="f">
              <v:textbox inset="0,0,0,0">
                <w:txbxContent>
                  <w:p w14:paraId="389C4E90" w14:textId="77777777" w:rsidR="0092351F" w:rsidRDefault="00AF663B">
                    <w:pPr>
                      <w:spacing w:before="12"/>
                      <w:ind w:left="20"/>
                      <w:rPr>
                        <w:b/>
                        <w:sz w:val="20"/>
                      </w:rPr>
                    </w:pPr>
                    <w:r>
                      <w:rPr>
                        <w:sz w:val="20"/>
                      </w:rPr>
                      <w:t>Page</w:t>
                    </w:r>
                    <w:r>
                      <w:rPr>
                        <w:spacing w:val="-5"/>
                        <w:sz w:val="20"/>
                      </w:rPr>
                      <w:t xml:space="preserve"> </w:t>
                    </w:r>
                    <w:r>
                      <w:rPr>
                        <w:b/>
                        <w:sz w:val="20"/>
                      </w:rPr>
                      <w:fldChar w:fldCharType="begin"/>
                    </w:r>
                    <w:r>
                      <w:rPr>
                        <w:b/>
                        <w:sz w:val="20"/>
                      </w:rPr>
                      <w:instrText xml:space="preserve"> PAGE </w:instrText>
                    </w:r>
                    <w:r>
                      <w:rPr>
                        <w:b/>
                        <w:sz w:val="20"/>
                      </w:rPr>
                      <w:fldChar w:fldCharType="separate"/>
                    </w:r>
                    <w:r>
                      <w:rPr>
                        <w:b/>
                        <w:sz w:val="20"/>
                      </w:rPr>
                      <w:t>1</w:t>
                    </w:r>
                    <w:r>
                      <w:rPr>
                        <w:b/>
                        <w:sz w:val="20"/>
                      </w:rPr>
                      <w:fldChar w:fldCharType="end"/>
                    </w:r>
                    <w:r>
                      <w:rPr>
                        <w:b/>
                        <w:spacing w:val="-2"/>
                        <w:sz w:val="20"/>
                      </w:rPr>
                      <w:t xml:space="preserve"> </w:t>
                    </w:r>
                    <w:r>
                      <w:rPr>
                        <w:sz w:val="20"/>
                      </w:rPr>
                      <w:t>of</w:t>
                    </w:r>
                    <w:r>
                      <w:rPr>
                        <w:spacing w:val="-4"/>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8</w:t>
                    </w:r>
                    <w:r>
                      <w:rPr>
                        <w:b/>
                        <w:spacing w:val="-10"/>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48AC4" w14:textId="77777777" w:rsidR="00DD539A" w:rsidRDefault="00DD5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07C33" w14:textId="77777777" w:rsidR="004F7E07" w:rsidRDefault="004F7E07">
      <w:r>
        <w:separator/>
      </w:r>
    </w:p>
  </w:footnote>
  <w:footnote w:type="continuationSeparator" w:id="0">
    <w:p w14:paraId="14408845" w14:textId="77777777" w:rsidR="004F7E07" w:rsidRDefault="004F7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EC119" w14:textId="77777777" w:rsidR="00DD539A" w:rsidRDefault="00DD5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89A1B" w14:textId="709FCF11" w:rsidR="00507F01" w:rsidRDefault="00DB763F">
    <w:pPr>
      <w:pStyle w:val="Header"/>
    </w:pPr>
    <w:r>
      <w:rPr>
        <w:noProof/>
      </w:rPr>
      <w:drawing>
        <wp:anchor distT="0" distB="0" distL="0" distR="0" simplePos="0" relativeHeight="487178752" behindDoc="1" locked="0" layoutInCell="1" allowOverlap="1" wp14:anchorId="0F8EB97C" wp14:editId="1EE64E92">
          <wp:simplePos x="0" y="0"/>
          <wp:positionH relativeFrom="page">
            <wp:posOffset>6223000</wp:posOffset>
          </wp:positionH>
          <wp:positionV relativeFrom="page">
            <wp:posOffset>293370</wp:posOffset>
          </wp:positionV>
          <wp:extent cx="1210071" cy="477564"/>
          <wp:effectExtent l="0" t="0" r="0" b="0"/>
          <wp:wrapNone/>
          <wp:docPr id="51934373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210071" cy="477564"/>
                  </a:xfrm>
                  <a:prstGeom prst="rect">
                    <a:avLst/>
                  </a:prstGeom>
                </pic:spPr>
              </pic:pic>
            </a:graphicData>
          </a:graphic>
        </wp:anchor>
      </w:drawing>
    </w:r>
    <w:r w:rsidR="00BE2FAC" w:rsidRPr="00BE2FAC">
      <w:t>RFP NO. 20260103</w:t>
    </w:r>
  </w:p>
  <w:p w14:paraId="389C4E87" w14:textId="4E320969" w:rsidR="0092351F" w:rsidRDefault="0092351F">
    <w:pPr>
      <w:pStyle w:val="BodyText"/>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0321D" w14:textId="77777777" w:rsidR="00DD539A" w:rsidRDefault="00DD53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B7B28"/>
    <w:multiLevelType w:val="hybridMultilevel"/>
    <w:tmpl w:val="03AE6D7C"/>
    <w:lvl w:ilvl="0" w:tplc="981E333E">
      <w:numFmt w:val="bullet"/>
      <w:lvlText w:val=""/>
      <w:lvlJc w:val="left"/>
      <w:pPr>
        <w:ind w:left="1718" w:hanging="732"/>
      </w:pPr>
      <w:rPr>
        <w:rFonts w:ascii="Symbol" w:eastAsia="Symbol" w:hAnsi="Symbol" w:cs="Symbol" w:hint="default"/>
        <w:b w:val="0"/>
        <w:bCs w:val="0"/>
        <w:i w:val="0"/>
        <w:iCs w:val="0"/>
        <w:spacing w:val="0"/>
        <w:w w:val="99"/>
        <w:sz w:val="20"/>
        <w:szCs w:val="20"/>
        <w:lang w:val="en-US" w:eastAsia="en-US" w:bidi="ar-SA"/>
      </w:rPr>
    </w:lvl>
    <w:lvl w:ilvl="1" w:tplc="4EB84296">
      <w:numFmt w:val="bullet"/>
      <w:lvlText w:val="•"/>
      <w:lvlJc w:val="left"/>
      <w:pPr>
        <w:ind w:left="2538" w:hanging="732"/>
      </w:pPr>
      <w:rPr>
        <w:rFonts w:hint="default"/>
        <w:lang w:val="en-US" w:eastAsia="en-US" w:bidi="ar-SA"/>
      </w:rPr>
    </w:lvl>
    <w:lvl w:ilvl="2" w:tplc="0AC68A70">
      <w:numFmt w:val="bullet"/>
      <w:lvlText w:val="•"/>
      <w:lvlJc w:val="left"/>
      <w:pPr>
        <w:ind w:left="3356" w:hanging="732"/>
      </w:pPr>
      <w:rPr>
        <w:rFonts w:hint="default"/>
        <w:lang w:val="en-US" w:eastAsia="en-US" w:bidi="ar-SA"/>
      </w:rPr>
    </w:lvl>
    <w:lvl w:ilvl="3" w:tplc="931E705E">
      <w:numFmt w:val="bullet"/>
      <w:lvlText w:val="•"/>
      <w:lvlJc w:val="left"/>
      <w:pPr>
        <w:ind w:left="4174" w:hanging="732"/>
      </w:pPr>
      <w:rPr>
        <w:rFonts w:hint="default"/>
        <w:lang w:val="en-US" w:eastAsia="en-US" w:bidi="ar-SA"/>
      </w:rPr>
    </w:lvl>
    <w:lvl w:ilvl="4" w:tplc="48EC07C2">
      <w:numFmt w:val="bullet"/>
      <w:lvlText w:val="•"/>
      <w:lvlJc w:val="left"/>
      <w:pPr>
        <w:ind w:left="4992" w:hanging="732"/>
      </w:pPr>
      <w:rPr>
        <w:rFonts w:hint="default"/>
        <w:lang w:val="en-US" w:eastAsia="en-US" w:bidi="ar-SA"/>
      </w:rPr>
    </w:lvl>
    <w:lvl w:ilvl="5" w:tplc="E5BE6E90">
      <w:numFmt w:val="bullet"/>
      <w:lvlText w:val="•"/>
      <w:lvlJc w:val="left"/>
      <w:pPr>
        <w:ind w:left="5810" w:hanging="732"/>
      </w:pPr>
      <w:rPr>
        <w:rFonts w:hint="default"/>
        <w:lang w:val="en-US" w:eastAsia="en-US" w:bidi="ar-SA"/>
      </w:rPr>
    </w:lvl>
    <w:lvl w:ilvl="6" w:tplc="E46ED908">
      <w:numFmt w:val="bullet"/>
      <w:lvlText w:val="•"/>
      <w:lvlJc w:val="left"/>
      <w:pPr>
        <w:ind w:left="6628" w:hanging="732"/>
      </w:pPr>
      <w:rPr>
        <w:rFonts w:hint="default"/>
        <w:lang w:val="en-US" w:eastAsia="en-US" w:bidi="ar-SA"/>
      </w:rPr>
    </w:lvl>
    <w:lvl w:ilvl="7" w:tplc="AA04F08E">
      <w:numFmt w:val="bullet"/>
      <w:lvlText w:val="•"/>
      <w:lvlJc w:val="left"/>
      <w:pPr>
        <w:ind w:left="7446" w:hanging="732"/>
      </w:pPr>
      <w:rPr>
        <w:rFonts w:hint="default"/>
        <w:lang w:val="en-US" w:eastAsia="en-US" w:bidi="ar-SA"/>
      </w:rPr>
    </w:lvl>
    <w:lvl w:ilvl="8" w:tplc="27BA54F6">
      <w:numFmt w:val="bullet"/>
      <w:lvlText w:val="•"/>
      <w:lvlJc w:val="left"/>
      <w:pPr>
        <w:ind w:left="8264" w:hanging="732"/>
      </w:pPr>
      <w:rPr>
        <w:rFonts w:hint="default"/>
        <w:lang w:val="en-US" w:eastAsia="en-US" w:bidi="ar-SA"/>
      </w:rPr>
    </w:lvl>
  </w:abstractNum>
  <w:abstractNum w:abstractNumId="1" w15:restartNumberingAfterBreak="0">
    <w:nsid w:val="1CC43C9C"/>
    <w:multiLevelType w:val="multilevel"/>
    <w:tmpl w:val="13A05870"/>
    <w:lvl w:ilvl="0">
      <w:start w:val="1"/>
      <w:numFmt w:val="decimal"/>
      <w:lvlText w:val="%1."/>
      <w:lvlJc w:val="left"/>
      <w:pPr>
        <w:ind w:left="998" w:hanging="720"/>
        <w:jc w:val="left"/>
      </w:pPr>
      <w:rPr>
        <w:rFonts w:ascii="Arial" w:eastAsia="Arial" w:hAnsi="Arial" w:cs="Arial" w:hint="default"/>
        <w:b/>
        <w:bCs/>
        <w:i w:val="0"/>
        <w:iCs w:val="0"/>
        <w:spacing w:val="-1"/>
        <w:w w:val="99"/>
        <w:sz w:val="22"/>
        <w:szCs w:val="22"/>
        <w:lang w:val="en-US" w:eastAsia="en-US" w:bidi="ar-SA"/>
      </w:rPr>
    </w:lvl>
    <w:lvl w:ilvl="1">
      <w:start w:val="1"/>
      <w:numFmt w:val="decimal"/>
      <w:lvlText w:val="%1.%2"/>
      <w:lvlJc w:val="left"/>
      <w:pPr>
        <w:ind w:left="998" w:hanging="720"/>
        <w:jc w:val="left"/>
      </w:pPr>
      <w:rPr>
        <w:rFonts w:ascii="Arial" w:eastAsia="Arial" w:hAnsi="Arial" w:cs="Arial" w:hint="default"/>
        <w:b w:val="0"/>
        <w:bCs w:val="0"/>
        <w:i w:val="0"/>
        <w:iCs w:val="0"/>
        <w:spacing w:val="-1"/>
        <w:w w:val="99"/>
        <w:sz w:val="20"/>
        <w:szCs w:val="20"/>
        <w:lang w:val="en-US" w:eastAsia="en-US" w:bidi="ar-SA"/>
      </w:rPr>
    </w:lvl>
    <w:lvl w:ilvl="2">
      <w:start w:val="1"/>
      <w:numFmt w:val="decimal"/>
      <w:lvlText w:val="%1.%2.%3"/>
      <w:lvlJc w:val="left"/>
      <w:pPr>
        <w:ind w:left="1838" w:hanging="852"/>
        <w:jc w:val="left"/>
      </w:pPr>
      <w:rPr>
        <w:rFonts w:ascii="Arial" w:eastAsia="Arial" w:hAnsi="Arial" w:cs="Arial" w:hint="default"/>
        <w:b w:val="0"/>
        <w:bCs w:val="0"/>
        <w:i w:val="0"/>
        <w:iCs w:val="0"/>
        <w:spacing w:val="-1"/>
        <w:w w:val="99"/>
        <w:sz w:val="20"/>
        <w:szCs w:val="20"/>
        <w:lang w:val="en-US" w:eastAsia="en-US" w:bidi="ar-SA"/>
      </w:rPr>
    </w:lvl>
    <w:lvl w:ilvl="3">
      <w:numFmt w:val="bullet"/>
      <w:lvlText w:val="•"/>
      <w:lvlJc w:val="left"/>
      <w:pPr>
        <w:ind w:left="3631" w:hanging="852"/>
      </w:pPr>
      <w:rPr>
        <w:rFonts w:hint="default"/>
        <w:lang w:val="en-US" w:eastAsia="en-US" w:bidi="ar-SA"/>
      </w:rPr>
    </w:lvl>
    <w:lvl w:ilvl="4">
      <w:numFmt w:val="bullet"/>
      <w:lvlText w:val="•"/>
      <w:lvlJc w:val="left"/>
      <w:pPr>
        <w:ind w:left="4526" w:hanging="852"/>
      </w:pPr>
      <w:rPr>
        <w:rFonts w:hint="default"/>
        <w:lang w:val="en-US" w:eastAsia="en-US" w:bidi="ar-SA"/>
      </w:rPr>
    </w:lvl>
    <w:lvl w:ilvl="5">
      <w:numFmt w:val="bullet"/>
      <w:lvlText w:val="•"/>
      <w:lvlJc w:val="left"/>
      <w:pPr>
        <w:ind w:left="5422" w:hanging="852"/>
      </w:pPr>
      <w:rPr>
        <w:rFonts w:hint="default"/>
        <w:lang w:val="en-US" w:eastAsia="en-US" w:bidi="ar-SA"/>
      </w:rPr>
    </w:lvl>
    <w:lvl w:ilvl="6">
      <w:numFmt w:val="bullet"/>
      <w:lvlText w:val="•"/>
      <w:lvlJc w:val="left"/>
      <w:pPr>
        <w:ind w:left="6317" w:hanging="852"/>
      </w:pPr>
      <w:rPr>
        <w:rFonts w:hint="default"/>
        <w:lang w:val="en-US" w:eastAsia="en-US" w:bidi="ar-SA"/>
      </w:rPr>
    </w:lvl>
    <w:lvl w:ilvl="7">
      <w:numFmt w:val="bullet"/>
      <w:lvlText w:val="•"/>
      <w:lvlJc w:val="left"/>
      <w:pPr>
        <w:ind w:left="7213" w:hanging="852"/>
      </w:pPr>
      <w:rPr>
        <w:rFonts w:hint="default"/>
        <w:lang w:val="en-US" w:eastAsia="en-US" w:bidi="ar-SA"/>
      </w:rPr>
    </w:lvl>
    <w:lvl w:ilvl="8">
      <w:numFmt w:val="bullet"/>
      <w:lvlText w:val="•"/>
      <w:lvlJc w:val="left"/>
      <w:pPr>
        <w:ind w:left="8108" w:hanging="852"/>
      </w:pPr>
      <w:rPr>
        <w:rFonts w:hint="default"/>
        <w:lang w:val="en-US" w:eastAsia="en-US" w:bidi="ar-SA"/>
      </w:rPr>
    </w:lvl>
  </w:abstractNum>
  <w:abstractNum w:abstractNumId="2" w15:restartNumberingAfterBreak="0">
    <w:nsid w:val="5F383AB6"/>
    <w:multiLevelType w:val="multilevel"/>
    <w:tmpl w:val="BC70C7D8"/>
    <w:lvl w:ilvl="0">
      <w:start w:val="1"/>
      <w:numFmt w:val="decimal"/>
      <w:lvlText w:val="%1"/>
      <w:lvlJc w:val="left"/>
      <w:pPr>
        <w:ind w:left="467" w:hanging="360"/>
        <w:jc w:val="left"/>
      </w:pPr>
      <w:rPr>
        <w:rFonts w:hint="default"/>
        <w:lang w:val="en-US" w:eastAsia="en-US" w:bidi="ar-SA"/>
      </w:rPr>
    </w:lvl>
    <w:lvl w:ilvl="1">
      <w:start w:val="1"/>
      <w:numFmt w:val="decimal"/>
      <w:lvlText w:val="%1.%2"/>
      <w:lvlJc w:val="left"/>
      <w:pPr>
        <w:ind w:left="467" w:hanging="360"/>
        <w:jc w:val="left"/>
      </w:pPr>
      <w:rPr>
        <w:rFonts w:ascii="Arial" w:eastAsia="Arial" w:hAnsi="Arial" w:cs="Arial" w:hint="default"/>
        <w:b w:val="0"/>
        <w:bCs w:val="0"/>
        <w:i w:val="0"/>
        <w:iCs w:val="0"/>
        <w:spacing w:val="-1"/>
        <w:w w:val="99"/>
        <w:sz w:val="20"/>
        <w:szCs w:val="20"/>
        <w:lang w:val="en-US" w:eastAsia="en-US" w:bidi="ar-SA"/>
      </w:rPr>
    </w:lvl>
    <w:lvl w:ilvl="2">
      <w:numFmt w:val="bullet"/>
      <w:lvlText w:val="•"/>
      <w:lvlJc w:val="left"/>
      <w:pPr>
        <w:ind w:left="1557" w:hanging="360"/>
      </w:pPr>
      <w:rPr>
        <w:rFonts w:hint="default"/>
        <w:lang w:val="en-US" w:eastAsia="en-US" w:bidi="ar-SA"/>
      </w:rPr>
    </w:lvl>
    <w:lvl w:ilvl="3">
      <w:numFmt w:val="bullet"/>
      <w:lvlText w:val="•"/>
      <w:lvlJc w:val="left"/>
      <w:pPr>
        <w:ind w:left="2105" w:hanging="360"/>
      </w:pPr>
      <w:rPr>
        <w:rFonts w:hint="default"/>
        <w:lang w:val="en-US" w:eastAsia="en-US" w:bidi="ar-SA"/>
      </w:rPr>
    </w:lvl>
    <w:lvl w:ilvl="4">
      <w:numFmt w:val="bullet"/>
      <w:lvlText w:val="•"/>
      <w:lvlJc w:val="left"/>
      <w:pPr>
        <w:ind w:left="2654" w:hanging="360"/>
      </w:pPr>
      <w:rPr>
        <w:rFonts w:hint="default"/>
        <w:lang w:val="en-US" w:eastAsia="en-US" w:bidi="ar-SA"/>
      </w:rPr>
    </w:lvl>
    <w:lvl w:ilvl="5">
      <w:numFmt w:val="bullet"/>
      <w:lvlText w:val="•"/>
      <w:lvlJc w:val="left"/>
      <w:pPr>
        <w:ind w:left="3202" w:hanging="360"/>
      </w:pPr>
      <w:rPr>
        <w:rFonts w:hint="default"/>
        <w:lang w:val="en-US" w:eastAsia="en-US" w:bidi="ar-SA"/>
      </w:rPr>
    </w:lvl>
    <w:lvl w:ilvl="6">
      <w:numFmt w:val="bullet"/>
      <w:lvlText w:val="•"/>
      <w:lvlJc w:val="left"/>
      <w:pPr>
        <w:ind w:left="3751" w:hanging="360"/>
      </w:pPr>
      <w:rPr>
        <w:rFonts w:hint="default"/>
        <w:lang w:val="en-US" w:eastAsia="en-US" w:bidi="ar-SA"/>
      </w:rPr>
    </w:lvl>
    <w:lvl w:ilvl="7">
      <w:numFmt w:val="bullet"/>
      <w:lvlText w:val="•"/>
      <w:lvlJc w:val="left"/>
      <w:pPr>
        <w:ind w:left="4299" w:hanging="360"/>
      </w:pPr>
      <w:rPr>
        <w:rFonts w:hint="default"/>
        <w:lang w:val="en-US" w:eastAsia="en-US" w:bidi="ar-SA"/>
      </w:rPr>
    </w:lvl>
    <w:lvl w:ilvl="8">
      <w:numFmt w:val="bullet"/>
      <w:lvlText w:val="•"/>
      <w:lvlJc w:val="left"/>
      <w:pPr>
        <w:ind w:left="4848" w:hanging="360"/>
      </w:pPr>
      <w:rPr>
        <w:rFonts w:hint="default"/>
        <w:lang w:val="en-US" w:eastAsia="en-US" w:bidi="ar-SA"/>
      </w:rPr>
    </w:lvl>
  </w:abstractNum>
  <w:num w:numId="1" w16cid:durableId="80103267">
    <w:abstractNumId w:val="2"/>
  </w:num>
  <w:num w:numId="2" w16cid:durableId="1200970376">
    <w:abstractNumId w:val="0"/>
  </w:num>
  <w:num w:numId="3" w16cid:durableId="18591569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51F"/>
    <w:rsid w:val="000018A1"/>
    <w:rsid w:val="00017078"/>
    <w:rsid w:val="000245A0"/>
    <w:rsid w:val="00096817"/>
    <w:rsid w:val="000B0127"/>
    <w:rsid w:val="000D3557"/>
    <w:rsid w:val="00104846"/>
    <w:rsid w:val="00130589"/>
    <w:rsid w:val="001515AC"/>
    <w:rsid w:val="00177B22"/>
    <w:rsid w:val="001A31FA"/>
    <w:rsid w:val="001E3075"/>
    <w:rsid w:val="001E346C"/>
    <w:rsid w:val="00207C9B"/>
    <w:rsid w:val="00226490"/>
    <w:rsid w:val="00253B00"/>
    <w:rsid w:val="0026443C"/>
    <w:rsid w:val="002D468F"/>
    <w:rsid w:val="0031292F"/>
    <w:rsid w:val="003C1CE2"/>
    <w:rsid w:val="003E55D5"/>
    <w:rsid w:val="004E0413"/>
    <w:rsid w:val="004E7B4A"/>
    <w:rsid w:val="004F7E07"/>
    <w:rsid w:val="00507F01"/>
    <w:rsid w:val="00510970"/>
    <w:rsid w:val="005A5D09"/>
    <w:rsid w:val="005B175F"/>
    <w:rsid w:val="005C6FDF"/>
    <w:rsid w:val="005E13CC"/>
    <w:rsid w:val="006502C7"/>
    <w:rsid w:val="00696515"/>
    <w:rsid w:val="006C3647"/>
    <w:rsid w:val="006D4222"/>
    <w:rsid w:val="006D5590"/>
    <w:rsid w:val="006E028C"/>
    <w:rsid w:val="006F75A4"/>
    <w:rsid w:val="00737D5E"/>
    <w:rsid w:val="007740F0"/>
    <w:rsid w:val="00776129"/>
    <w:rsid w:val="007C2B97"/>
    <w:rsid w:val="00807BA8"/>
    <w:rsid w:val="0081270F"/>
    <w:rsid w:val="00832090"/>
    <w:rsid w:val="00843B8E"/>
    <w:rsid w:val="008861BA"/>
    <w:rsid w:val="008A259F"/>
    <w:rsid w:val="008C4EC5"/>
    <w:rsid w:val="00900831"/>
    <w:rsid w:val="00904B0D"/>
    <w:rsid w:val="0092351F"/>
    <w:rsid w:val="009278C8"/>
    <w:rsid w:val="00964A16"/>
    <w:rsid w:val="00991CA8"/>
    <w:rsid w:val="009C536C"/>
    <w:rsid w:val="00A0051C"/>
    <w:rsid w:val="00A4390F"/>
    <w:rsid w:val="00A8120B"/>
    <w:rsid w:val="00A8337C"/>
    <w:rsid w:val="00AF663B"/>
    <w:rsid w:val="00B0431F"/>
    <w:rsid w:val="00BA568A"/>
    <w:rsid w:val="00BE2FAC"/>
    <w:rsid w:val="00BF4EDC"/>
    <w:rsid w:val="00C048D9"/>
    <w:rsid w:val="00C05F73"/>
    <w:rsid w:val="00C5727B"/>
    <w:rsid w:val="00C65CD7"/>
    <w:rsid w:val="00D61FC3"/>
    <w:rsid w:val="00D75BEE"/>
    <w:rsid w:val="00DB20DE"/>
    <w:rsid w:val="00DB763F"/>
    <w:rsid w:val="00DD539A"/>
    <w:rsid w:val="00E00E6A"/>
    <w:rsid w:val="00E23117"/>
    <w:rsid w:val="00E25ABE"/>
    <w:rsid w:val="00E76884"/>
    <w:rsid w:val="00E860A4"/>
    <w:rsid w:val="00EE4954"/>
    <w:rsid w:val="00EE781D"/>
    <w:rsid w:val="00F57F27"/>
    <w:rsid w:val="00F84609"/>
    <w:rsid w:val="00F85C9A"/>
    <w:rsid w:val="00FD5F49"/>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C4CC2"/>
  <w15:docId w15:val="{2E3ED811-C2FC-48E1-897D-B210BD2E3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3"/>
      <w:outlineLvl w:val="0"/>
    </w:pPr>
    <w:rPr>
      <w:b/>
      <w:bCs/>
      <w:sz w:val="24"/>
      <w:szCs w:val="24"/>
    </w:rPr>
  </w:style>
  <w:style w:type="paragraph" w:styleId="Heading2">
    <w:name w:val="heading 2"/>
    <w:basedOn w:val="Normal"/>
    <w:uiPriority w:val="9"/>
    <w:unhideWhenUsed/>
    <w:qFormat/>
    <w:pPr>
      <w:ind w:left="997" w:hanging="719"/>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998" w:hanging="720"/>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964A16"/>
    <w:pPr>
      <w:widowControl/>
      <w:autoSpaceDE/>
      <w:autoSpaceDN/>
      <w:spacing w:before="100" w:beforeAutospacing="1" w:after="100" w:afterAutospacing="1"/>
    </w:pPr>
    <w:rPr>
      <w:rFonts w:ascii="Times New Roman" w:eastAsia="Times New Roman" w:hAnsi="Times New Roman" w:cs="Times New Roman"/>
      <w:sz w:val="24"/>
      <w:szCs w:val="24"/>
      <w:lang w:val="en-SG" w:eastAsia="zh-CN"/>
    </w:rPr>
  </w:style>
  <w:style w:type="paragraph" w:styleId="Header">
    <w:name w:val="header"/>
    <w:basedOn w:val="Normal"/>
    <w:link w:val="HeaderChar"/>
    <w:uiPriority w:val="99"/>
    <w:unhideWhenUsed/>
    <w:rsid w:val="00DD539A"/>
    <w:pPr>
      <w:tabs>
        <w:tab w:val="center" w:pos="4513"/>
        <w:tab w:val="right" w:pos="9026"/>
      </w:tabs>
    </w:pPr>
  </w:style>
  <w:style w:type="character" w:customStyle="1" w:styleId="HeaderChar">
    <w:name w:val="Header Char"/>
    <w:basedOn w:val="DefaultParagraphFont"/>
    <w:link w:val="Header"/>
    <w:uiPriority w:val="99"/>
    <w:rsid w:val="00DD539A"/>
    <w:rPr>
      <w:rFonts w:ascii="Arial" w:eastAsia="Arial" w:hAnsi="Arial" w:cs="Arial"/>
    </w:rPr>
  </w:style>
  <w:style w:type="paragraph" w:styleId="Footer">
    <w:name w:val="footer"/>
    <w:basedOn w:val="Normal"/>
    <w:link w:val="FooterChar"/>
    <w:uiPriority w:val="99"/>
    <w:unhideWhenUsed/>
    <w:rsid w:val="00DD539A"/>
    <w:pPr>
      <w:tabs>
        <w:tab w:val="center" w:pos="4513"/>
        <w:tab w:val="right" w:pos="9026"/>
      </w:tabs>
    </w:pPr>
  </w:style>
  <w:style w:type="character" w:customStyle="1" w:styleId="FooterChar">
    <w:name w:val="Footer Char"/>
    <w:basedOn w:val="DefaultParagraphFont"/>
    <w:link w:val="Footer"/>
    <w:uiPriority w:val="99"/>
    <w:rsid w:val="00DD539A"/>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3b90f93-ab87-4327-b57b-f67feb6f5179" xsi:nil="true"/>
    <lcf76f155ced4ddcb4097134ff3c332f xmlns="16980a15-4b80-4b1d-ba9d-0dd53ddc94c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MS Word" ma:contentTypeID="0x010100D62BD5DC27339C428488F71C5A091FC7001E6833DC077D6A4CACECB099BACC3815" ma:contentTypeVersion="21" ma:contentTypeDescription="Create a new document." ma:contentTypeScope="" ma:versionID="b7cb2b4309b7202d21f4755b948fcfbf">
  <xsd:schema xmlns:xsd="http://www.w3.org/2001/XMLSchema" xmlns:xs="http://www.w3.org/2001/XMLSchema" xmlns:p="http://schemas.microsoft.com/office/2006/metadata/properties" xmlns:ns2="f3b90f93-ab87-4327-b57b-f67feb6f5179" xmlns:ns3="16980a15-4b80-4b1d-ba9d-0dd53ddc94cf" targetNamespace="http://schemas.microsoft.com/office/2006/metadata/properties" ma:root="true" ma:fieldsID="8412cfbb7a4afb51d0bf5ab9798a2285" ns2:_="" ns3:_="">
    <xsd:import namespace="f3b90f93-ab87-4327-b57b-f67feb6f5179"/>
    <xsd:import namespace="16980a15-4b80-4b1d-ba9d-0dd53ddc94c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90f93-ab87-4327-b57b-f67feb6f51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db5bfbeb-0106-4a8f-94f0-64cc25cb0e7e}" ma:internalName="TaxCatchAll" ma:showField="CatchAllData" ma:web="f3b90f93-ab87-4327-b57b-f67feb6f51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980a15-4b80-4b1d-ba9d-0dd53ddc94c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EEA00B-AFAE-431A-A1E2-B6375344FE8E}">
  <ds:schemaRefs>
    <ds:schemaRef ds:uri="http://schemas.microsoft.com/office/2006/metadata/properties"/>
    <ds:schemaRef ds:uri="http://schemas.microsoft.com/office/infopath/2007/PartnerControls"/>
    <ds:schemaRef ds:uri="f3b90f93-ab87-4327-b57b-f67feb6f5179"/>
    <ds:schemaRef ds:uri="16980a15-4b80-4b1d-ba9d-0dd53ddc94cf"/>
  </ds:schemaRefs>
</ds:datastoreItem>
</file>

<file path=customXml/itemProps2.xml><?xml version="1.0" encoding="utf-8"?>
<ds:datastoreItem xmlns:ds="http://schemas.openxmlformats.org/officeDocument/2006/customXml" ds:itemID="{7805753C-6940-4668-90F8-4C283967D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b90f93-ab87-4327-b57b-f67feb6f5179"/>
    <ds:schemaRef ds:uri="16980a15-4b80-4b1d-ba9d-0dd53ddc94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129FC2-5062-4E12-8A42-027B211BC4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4573</TotalTime>
  <Pages>6</Pages>
  <Words>1294</Words>
  <Characters>7252</Characters>
  <Application>Microsoft Office Word</Application>
  <DocSecurity>0</DocSecurity>
  <Lines>329</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Serene Teo</dc:creator>
  <cp:lastModifiedBy>Marvin Koh (IT)</cp:lastModifiedBy>
  <cp:revision>67</cp:revision>
  <dcterms:created xsi:type="dcterms:W3CDTF">2026-01-14T06:05:00Z</dcterms:created>
  <dcterms:modified xsi:type="dcterms:W3CDTF">2026-02-23T07:59:00Z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2024-03-13T00:00:00Z</vt:filetime>
  </property>
  <property fmtid="{D5CDD505-2E9C-101B-9397-08002B2CF9AE}" pid="3" name="Creator">
    <vt:lpwstr>Microsoft® Word for Microsoft 365</vt:lpwstr>
  </property>
  <property fmtid="{D5CDD505-2E9C-101B-9397-08002B2CF9AE}" pid="4" name="LastSaved">
    <vt:filetime>2025-04-17T00:00:00Z</vt:filetime>
  </property>
  <property fmtid="{D5CDD505-2E9C-101B-9397-08002B2CF9AE}" pid="5" name="MSIP_Label_69df6812-4fc3-446e-92d3-3d86963574cd_ActionId">
    <vt:lpwstr>0fc6091a-f337-4b84-972f-21162f334561</vt:lpwstr>
  </property>
  <property fmtid="{D5CDD505-2E9C-101B-9397-08002B2CF9AE}" pid="6" name="MSIP_Label_69df6812-4fc3-446e-92d3-3d86963574cd_ContentBits">
    <vt:lpwstr>0</vt:lpwstr>
  </property>
  <property fmtid="{D5CDD505-2E9C-101B-9397-08002B2CF9AE}" pid="7" name="MSIP_Label_69df6812-4fc3-446e-92d3-3d86963574cd_Enabled">
    <vt:lpwstr>true</vt:lpwstr>
  </property>
  <property fmtid="{D5CDD505-2E9C-101B-9397-08002B2CF9AE}" pid="8" name="MSIP_Label_69df6812-4fc3-446e-92d3-3d86963574cd_Method">
    <vt:lpwstr>Standard</vt:lpwstr>
  </property>
  <property fmtid="{D5CDD505-2E9C-101B-9397-08002B2CF9AE}" pid="9" name="MSIP_Label_69df6812-4fc3-446e-92d3-3d86963574cd_Name">
    <vt:lpwstr>External 4Nov22</vt:lpwstr>
  </property>
  <property fmtid="{D5CDD505-2E9C-101B-9397-08002B2CF9AE}" pid="10" name="MSIP_Label_69df6812-4fc3-446e-92d3-3d86963574cd_SetDate">
    <vt:lpwstr>2024-02-19T01:24:11Z</vt:lpwstr>
  </property>
  <property fmtid="{D5CDD505-2E9C-101B-9397-08002B2CF9AE}" pid="11" name="MSIP_Label_69df6812-4fc3-446e-92d3-3d86963574cd_SiteId">
    <vt:lpwstr>ef083acb-5114-4443-932a-963ed0d3cc27</vt:lpwstr>
  </property>
  <property fmtid="{D5CDD505-2E9C-101B-9397-08002B2CF9AE}" pid="12" name="Producer">
    <vt:lpwstr>Microsoft® Word for Microsoft 365</vt:lpwstr>
  </property>
  <property fmtid="{D5CDD505-2E9C-101B-9397-08002B2CF9AE}" pid="13" name="ContentTypeId">
    <vt:lpwstr>0x010100D62BD5DC27339C428488F71C5A091FC7001E6833DC077D6A4CACECB099BACC3815</vt:lpwstr>
  </property>
</Properties>
</file>